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D3" w:rsidRPr="00756963" w:rsidRDefault="00A2783A" w:rsidP="00A2783A">
      <w:pPr>
        <w:pStyle w:val="NoSpacing"/>
        <w:jc w:val="right"/>
        <w:rPr>
          <w:rFonts w:ascii="Century Gothic" w:hAnsi="Century Gothic"/>
          <w:b/>
          <w:sz w:val="24"/>
          <w:szCs w:val="24"/>
        </w:rPr>
      </w:pPr>
      <w:r w:rsidRPr="00756963">
        <w:rPr>
          <w:rFonts w:ascii="Century Gothic" w:hAnsi="Century Gothic"/>
          <w:b/>
          <w:sz w:val="24"/>
          <w:szCs w:val="24"/>
        </w:rPr>
        <w:t>Name ________________</w:t>
      </w:r>
    </w:p>
    <w:p w:rsidR="00A2783A" w:rsidRPr="00A2783A" w:rsidRDefault="00A2783A" w:rsidP="00A2783A">
      <w:pPr>
        <w:pStyle w:val="NoSpacing"/>
        <w:jc w:val="right"/>
        <w:rPr>
          <w:rFonts w:ascii="Century Gothic" w:hAnsi="Century Gothic"/>
          <w:b/>
          <w:sz w:val="24"/>
          <w:szCs w:val="24"/>
        </w:rPr>
      </w:pPr>
    </w:p>
    <w:p w:rsidR="00A2783A" w:rsidRPr="00A2783A" w:rsidRDefault="00A2783A" w:rsidP="00A2783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2783A">
        <w:rPr>
          <w:rFonts w:ascii="Century Gothic" w:hAnsi="Century Gothic"/>
          <w:b/>
          <w:sz w:val="24"/>
          <w:szCs w:val="24"/>
        </w:rPr>
        <w:t>Revolutions of the 1820s-1830:</w:t>
      </w:r>
    </w:p>
    <w:p w:rsidR="00A2783A" w:rsidRDefault="00A2783A" w:rsidP="00A2783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2783A">
        <w:rPr>
          <w:rFonts w:ascii="Century Gothic" w:hAnsi="Century Gothic"/>
          <w:b/>
          <w:sz w:val="24"/>
          <w:szCs w:val="24"/>
        </w:rPr>
        <w:t>The “French Plague” Spreads</w:t>
      </w:r>
    </w:p>
    <w:p w:rsidR="00A2783A" w:rsidRDefault="00A2783A" w:rsidP="00A2783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35"/>
        <w:gridCol w:w="2430"/>
        <w:gridCol w:w="2340"/>
        <w:gridCol w:w="2790"/>
        <w:gridCol w:w="2880"/>
        <w:gridCol w:w="2610"/>
      </w:tblGrid>
      <w:tr w:rsidR="00A2783A" w:rsidTr="00751DB9"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</w:rPr>
              <w:t>Nation</w:t>
            </w:r>
          </w:p>
        </w:tc>
        <w:tc>
          <w:tcPr>
            <w:tcW w:w="243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Who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is leading the revolt/reform?</w:t>
            </w:r>
          </w:p>
        </w:tc>
        <w:tc>
          <w:tcPr>
            <w:tcW w:w="234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What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are they fighting? What do they want?</w:t>
            </w:r>
          </w:p>
        </w:tc>
        <w:tc>
          <w:tcPr>
            <w:tcW w:w="279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What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did they accomplish?</w:t>
            </w:r>
          </w:p>
        </w:tc>
        <w:tc>
          <w:tcPr>
            <w:tcW w:w="288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Was it a </w:t>
            </w: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success or failure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>? Explain why.</w:t>
            </w:r>
          </w:p>
        </w:tc>
        <w:tc>
          <w:tcPr>
            <w:tcW w:w="261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Result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>: What type of gov’t/</w:t>
            </w:r>
          </w:p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A2783A">
              <w:rPr>
                <w:rFonts w:ascii="Century Gothic" w:hAnsi="Century Gothic"/>
                <w:b/>
                <w:sz w:val="24"/>
                <w:szCs w:val="24"/>
              </w:rPr>
              <w:t>ruler</w:t>
            </w:r>
            <w:proofErr w:type="gramEnd"/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did they end up with?</w:t>
            </w:r>
          </w:p>
        </w:tc>
      </w:tr>
      <w:tr w:rsidR="00A2783A" w:rsidTr="00751DB9">
        <w:trPr>
          <w:trHeight w:val="2195"/>
        </w:trPr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i/>
                <w:sz w:val="24"/>
                <w:szCs w:val="24"/>
              </w:rPr>
              <w:t>Greece</w:t>
            </w:r>
          </w:p>
        </w:tc>
        <w:tc>
          <w:tcPr>
            <w:tcW w:w="243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783A" w:rsidTr="00751DB9">
        <w:trPr>
          <w:trHeight w:val="2240"/>
        </w:trPr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i/>
                <w:sz w:val="24"/>
                <w:szCs w:val="24"/>
              </w:rPr>
              <w:t>Serbia</w:t>
            </w:r>
          </w:p>
        </w:tc>
        <w:tc>
          <w:tcPr>
            <w:tcW w:w="243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783A" w:rsidTr="00751DB9">
        <w:trPr>
          <w:trHeight w:val="3500"/>
        </w:trPr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i/>
                <w:sz w:val="24"/>
                <w:szCs w:val="24"/>
              </w:rPr>
              <w:t>Russia</w:t>
            </w:r>
          </w:p>
        </w:tc>
        <w:tc>
          <w:tcPr>
            <w:tcW w:w="243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783A" w:rsidTr="00751DB9"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Nation</w:t>
            </w:r>
          </w:p>
        </w:tc>
        <w:tc>
          <w:tcPr>
            <w:tcW w:w="243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Who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is leading the revolt/reform?</w:t>
            </w:r>
          </w:p>
        </w:tc>
        <w:tc>
          <w:tcPr>
            <w:tcW w:w="234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What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are they fighting? What do they want?</w:t>
            </w:r>
          </w:p>
        </w:tc>
        <w:tc>
          <w:tcPr>
            <w:tcW w:w="279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What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did they accomplish?</w:t>
            </w:r>
          </w:p>
        </w:tc>
        <w:tc>
          <w:tcPr>
            <w:tcW w:w="288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Was it a </w:t>
            </w: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success or failure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>? Explain why.</w:t>
            </w:r>
          </w:p>
        </w:tc>
        <w:tc>
          <w:tcPr>
            <w:tcW w:w="2610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Result</w:t>
            </w:r>
            <w:r w:rsidRPr="00A2783A">
              <w:rPr>
                <w:rFonts w:ascii="Century Gothic" w:hAnsi="Century Gothic"/>
                <w:b/>
                <w:sz w:val="24"/>
                <w:szCs w:val="24"/>
              </w:rPr>
              <w:t>: What type of gov’t/</w:t>
            </w:r>
          </w:p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A2783A">
              <w:rPr>
                <w:rFonts w:ascii="Century Gothic" w:hAnsi="Century Gothic"/>
                <w:b/>
                <w:sz w:val="24"/>
                <w:szCs w:val="24"/>
              </w:rPr>
              <w:t>ruler</w:t>
            </w:r>
            <w:proofErr w:type="gramEnd"/>
            <w:r w:rsidRPr="00A2783A">
              <w:rPr>
                <w:rFonts w:ascii="Century Gothic" w:hAnsi="Century Gothic"/>
                <w:b/>
                <w:sz w:val="24"/>
                <w:szCs w:val="24"/>
              </w:rPr>
              <w:t xml:space="preserve"> did they end up with?</w:t>
            </w:r>
          </w:p>
        </w:tc>
      </w:tr>
      <w:tr w:rsidR="00A2783A" w:rsidTr="00751DB9">
        <w:trPr>
          <w:trHeight w:val="3032"/>
        </w:trPr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i/>
                <w:sz w:val="24"/>
                <w:szCs w:val="24"/>
              </w:rPr>
              <w:t>France</w:t>
            </w:r>
          </w:p>
        </w:tc>
        <w:tc>
          <w:tcPr>
            <w:tcW w:w="243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783A" w:rsidTr="00751DB9">
        <w:trPr>
          <w:trHeight w:val="2780"/>
        </w:trPr>
        <w:tc>
          <w:tcPr>
            <w:tcW w:w="1435" w:type="dxa"/>
            <w:vAlign w:val="center"/>
          </w:tcPr>
          <w:p w:rsidR="00A2783A" w:rsidRP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i/>
                <w:sz w:val="24"/>
                <w:szCs w:val="24"/>
              </w:rPr>
              <w:t>Belgium</w:t>
            </w:r>
          </w:p>
        </w:tc>
        <w:tc>
          <w:tcPr>
            <w:tcW w:w="243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2783A" w:rsidTr="00751DB9">
        <w:trPr>
          <w:trHeight w:val="3590"/>
        </w:trPr>
        <w:tc>
          <w:tcPr>
            <w:tcW w:w="1435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783A">
              <w:rPr>
                <w:rFonts w:ascii="Century Gothic" w:hAnsi="Century Gothic"/>
                <w:b/>
                <w:i/>
                <w:sz w:val="24"/>
                <w:szCs w:val="24"/>
              </w:rPr>
              <w:t>Britain</w:t>
            </w:r>
            <w:r w:rsidR="00751DB9">
              <w:rPr>
                <w:rFonts w:ascii="Century Gothic" w:hAnsi="Century Gothic"/>
                <w:b/>
                <w:i/>
                <w:sz w:val="24"/>
                <w:szCs w:val="24"/>
              </w:rPr>
              <w:t>*</w:t>
            </w:r>
          </w:p>
          <w:p w:rsidR="00751DB9" w:rsidRPr="00751DB9" w:rsidRDefault="00751DB9" w:rsidP="00A2783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 revolution occurred. Explain the Great Reform Bill of 1832 instead)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2783A" w:rsidRDefault="00A2783A" w:rsidP="00A2783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2783A" w:rsidRPr="00A2783A" w:rsidRDefault="00A2783A" w:rsidP="00756963">
      <w:pPr>
        <w:pStyle w:val="NoSpacing"/>
        <w:rPr>
          <w:rFonts w:ascii="Century Gothic" w:hAnsi="Century Gothic"/>
          <w:sz w:val="24"/>
          <w:szCs w:val="24"/>
        </w:rPr>
      </w:pPr>
    </w:p>
    <w:sectPr w:rsidR="00A2783A" w:rsidRPr="00A2783A" w:rsidSect="00A278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3A"/>
    <w:rsid w:val="00751DB9"/>
    <w:rsid w:val="00756963"/>
    <w:rsid w:val="00A2783A"/>
    <w:rsid w:val="00B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679F1-07A9-4925-9E85-F754C5E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83A"/>
    <w:pPr>
      <w:spacing w:after="0" w:line="240" w:lineRule="auto"/>
    </w:pPr>
  </w:style>
  <w:style w:type="table" w:styleId="TableGrid">
    <w:name w:val="Table Grid"/>
    <w:basedOn w:val="TableNormal"/>
    <w:uiPriority w:val="39"/>
    <w:rsid w:val="00A2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dcterms:created xsi:type="dcterms:W3CDTF">2014-02-18T07:29:00Z</dcterms:created>
  <dcterms:modified xsi:type="dcterms:W3CDTF">2014-02-18T07:44:00Z</dcterms:modified>
</cp:coreProperties>
</file>