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61" w:rsidRPr="00586B2E" w:rsidRDefault="00E74A61" w:rsidP="00F30677">
      <w:pPr>
        <w:contextualSpacing/>
        <w:jc w:val="center"/>
        <w:rPr>
          <w:rFonts w:ascii="Copperplate Gothic Bold" w:hAnsi="Copperplate Gothic Bold"/>
          <w:sz w:val="24"/>
          <w:szCs w:val="24"/>
        </w:rPr>
      </w:pPr>
      <w:r w:rsidRPr="00586B2E">
        <w:rPr>
          <w:rFonts w:ascii="Copperplate Gothic Bold" w:hAnsi="Copperplate Gothic Bold"/>
          <w:sz w:val="24"/>
          <w:szCs w:val="24"/>
        </w:rPr>
        <w:t>"The Later Middle Ages: Crisis and Disintegration in the Fourteenth Century"</w:t>
      </w:r>
    </w:p>
    <w:p w:rsidR="00986495" w:rsidRPr="00586B2E" w:rsidRDefault="00E74A61" w:rsidP="00F30677">
      <w:pPr>
        <w:contextualSpacing/>
        <w:jc w:val="center"/>
        <w:rPr>
          <w:rFonts w:ascii="Copperplate Gothic Bold" w:hAnsi="Copperplate Gothic Bold"/>
          <w:sz w:val="24"/>
          <w:szCs w:val="24"/>
        </w:rPr>
      </w:pPr>
      <w:r w:rsidRPr="00586B2E">
        <w:rPr>
          <w:rFonts w:ascii="Copperplate Gothic Bold" w:hAnsi="Copperplate Gothic Bold"/>
          <w:sz w:val="24"/>
          <w:szCs w:val="24"/>
        </w:rPr>
        <w:t xml:space="preserve">Chapter 11 Reading </w:t>
      </w:r>
      <w:r w:rsidR="00F4641B" w:rsidRPr="00586B2E">
        <w:rPr>
          <w:rFonts w:ascii="Copperplate Gothic Bold" w:hAnsi="Copperplate Gothic Bold"/>
          <w:sz w:val="24"/>
          <w:szCs w:val="24"/>
        </w:rPr>
        <w:t xml:space="preserve">Comprehension </w:t>
      </w:r>
      <w:r w:rsidRPr="00586B2E">
        <w:rPr>
          <w:rFonts w:ascii="Copperplate Gothic Bold" w:hAnsi="Copperplate Gothic Bold"/>
          <w:sz w:val="24"/>
          <w:szCs w:val="24"/>
        </w:rPr>
        <w:t>Guide</w:t>
      </w:r>
    </w:p>
    <w:p w:rsidR="003F36A4" w:rsidRPr="00586B2E" w:rsidRDefault="00F4641B" w:rsidP="00586B2E">
      <w:pPr>
        <w:contextualSpacing/>
        <w:jc w:val="center"/>
        <w:rPr>
          <w:rFonts w:ascii="Copperplate Gothic Bold" w:hAnsi="Copperplate Gothic Bold"/>
          <w:i/>
          <w:sz w:val="24"/>
          <w:szCs w:val="24"/>
        </w:rPr>
      </w:pPr>
      <w:r w:rsidRPr="00586B2E">
        <w:rPr>
          <w:rFonts w:ascii="Copperplate Gothic Bold" w:hAnsi="Copperplate Gothic Bold"/>
          <w:i/>
          <w:sz w:val="24"/>
          <w:szCs w:val="24"/>
        </w:rPr>
        <w:t>Western Civilization - 10</w:t>
      </w:r>
      <w:r w:rsidR="003F36A4" w:rsidRPr="00586B2E">
        <w:rPr>
          <w:rFonts w:ascii="Copperplate Gothic Bold" w:hAnsi="Copperplate Gothic Bold"/>
          <w:i/>
          <w:sz w:val="24"/>
          <w:szCs w:val="24"/>
        </w:rPr>
        <w:t>th Ed. - Spielvogel</w:t>
      </w:r>
    </w:p>
    <w:p w:rsidR="00F4641B" w:rsidRPr="00724897" w:rsidRDefault="00F4641B" w:rsidP="00F4641B">
      <w:pPr>
        <w:rPr>
          <w:b/>
        </w:rPr>
      </w:pPr>
      <w:r>
        <w:rPr>
          <w:b/>
        </w:rPr>
        <w:t xml:space="preserve">Name: _______________________________  </w:t>
      </w:r>
      <w:r>
        <w:rPr>
          <w:b/>
        </w:rPr>
        <w:tab/>
      </w:r>
      <w:r>
        <w:rPr>
          <w:b/>
        </w:rPr>
        <w:tab/>
        <w:t>Class: _________________</w:t>
      </w:r>
    </w:p>
    <w:p w:rsidR="00F4641B" w:rsidRPr="00D55BA2" w:rsidRDefault="00F4641B" w:rsidP="00F4641B">
      <w:r w:rsidRPr="001A5BAE">
        <w:rPr>
          <w:highlight w:val="yellow"/>
        </w:rPr>
        <w:t>ATTENTION:  Read the instructions carefully as you move through this study guide.</w:t>
      </w:r>
      <w:r w:rsidRPr="00D55BA2">
        <w:t xml:space="preserve">  </w:t>
      </w:r>
    </w:p>
    <w:p w:rsidR="00F4641B" w:rsidRPr="00F4641B" w:rsidRDefault="00F4641B" w:rsidP="00F4641B">
      <w:pPr>
        <w:rPr>
          <w:rFonts w:ascii="Arial Rounded MT Bold" w:hAnsi="Arial Rounded MT Bold"/>
          <w:sz w:val="20"/>
        </w:rPr>
      </w:pPr>
      <w:r w:rsidRPr="001A5BAE">
        <w:rPr>
          <w:highlight w:val="green"/>
        </w:rPr>
        <w:t>GENERAL INSTRUCTIONS</w:t>
      </w:r>
      <w:r w:rsidRPr="00D55BA2">
        <w:t xml:space="preserve">:  </w:t>
      </w:r>
      <w:r>
        <w:t xml:space="preserve">Use these questions to guide your reading over the summer.  </w:t>
      </w:r>
      <w:r w:rsidR="00586B2E">
        <w:t>This material is outside our course time line, but you must begin here to understand what came after…</w:t>
      </w:r>
      <w:r w:rsidR="00146FBA">
        <w:t>Therefore</w:t>
      </w:r>
      <w:bookmarkStart w:id="0" w:name="_GoBack"/>
      <w:bookmarkEnd w:id="0"/>
      <w:r>
        <w:t xml:space="preserve">, you are responsible for knowing the material in this chapter.  </w:t>
      </w:r>
    </w:p>
    <w:p w:rsidR="00F4641B" w:rsidRDefault="00F4641B" w:rsidP="00F4641B">
      <w:r w:rsidRPr="001A5BAE">
        <w:rPr>
          <w:highlight w:val="cyan"/>
          <w:u w:val="single"/>
        </w:rPr>
        <w:t xml:space="preserve">You </w:t>
      </w:r>
      <w:r w:rsidRPr="001A5BAE">
        <w:rPr>
          <w:b/>
          <w:highlight w:val="cyan"/>
          <w:u w:val="single"/>
        </w:rPr>
        <w:t>MUST</w:t>
      </w:r>
      <w:r w:rsidRPr="001A5BAE">
        <w:rPr>
          <w:highlight w:val="cyan"/>
          <w:u w:val="single"/>
        </w:rPr>
        <w:t xml:space="preserve"> create IDENTIFICATION TERM or DEFINITION cards over the summer:</w:t>
      </w:r>
      <w:r w:rsidRPr="00D55BA2">
        <w:t xml:space="preserve"> </w:t>
      </w:r>
    </w:p>
    <w:p w:rsidR="00F4641B" w:rsidRPr="00D55BA2" w:rsidRDefault="00F4641B" w:rsidP="00F4641B">
      <w:r w:rsidRPr="00D55BA2">
        <w:t xml:space="preserve">All </w:t>
      </w:r>
      <w:r w:rsidRPr="00D34EE4">
        <w:rPr>
          <w:b/>
        </w:rPr>
        <w:t>ID TERMS</w:t>
      </w:r>
      <w:r w:rsidRPr="00D55BA2">
        <w:t xml:space="preserve"> are to be written on index cards with the unit number and term on the front and a thorough description written in your own words on the back.  A thorough description includes information addressing </w:t>
      </w:r>
      <w:r w:rsidRPr="001A5BAE">
        <w:rPr>
          <w:highlight w:val="cyan"/>
        </w:rPr>
        <w:t xml:space="preserve">WHO, WHAT, WHEN, WHERE, and WHY DO I </w:t>
      </w:r>
      <w:smartTag w:uri="urn:schemas-microsoft-com:office:smarttags" w:element="stockticker">
        <w:r w:rsidRPr="001A5BAE">
          <w:rPr>
            <w:highlight w:val="cyan"/>
          </w:rPr>
          <w:t>CARE</w:t>
        </w:r>
      </w:smartTag>
      <w:r w:rsidRPr="001A5BAE">
        <w:rPr>
          <w:highlight w:val="cyan"/>
        </w:rPr>
        <w:t xml:space="preserve"> (i.e. what is the significance of…)</w:t>
      </w:r>
    </w:p>
    <w:p w:rsidR="00F4641B" w:rsidRPr="00D55BA2" w:rsidRDefault="00F4641B" w:rsidP="00F4641B">
      <w:r w:rsidRPr="001A5BAE">
        <w:rPr>
          <w:highlight w:val="yellow"/>
        </w:rPr>
        <w:t xml:space="preserve">All </w:t>
      </w:r>
      <w:r w:rsidRPr="001A5BAE">
        <w:rPr>
          <w:b/>
          <w:highlight w:val="yellow"/>
        </w:rPr>
        <w:t>DEFINITIONS</w:t>
      </w:r>
      <w:r w:rsidRPr="001A5BAE">
        <w:rPr>
          <w:highlight w:val="yellow"/>
        </w:rPr>
        <w:t xml:space="preserve"> should be written paying close attention to the historical context of the term.</w:t>
      </w:r>
      <w:r>
        <w:t xml:space="preserve">  Many definitions can be found in the back of your book.  For others you should consult a dictionary.  Make sure that your definition includes enough historical context to be meaningful to you later in the year. </w:t>
      </w:r>
    </w:p>
    <w:p w:rsidR="003F36A4" w:rsidRDefault="00F4641B" w:rsidP="00F30677">
      <w:pPr>
        <w:contextualSpacing/>
        <w:rPr>
          <w:b/>
          <w:sz w:val="28"/>
        </w:rPr>
      </w:pPr>
      <w:r w:rsidRPr="00F4641B">
        <w:rPr>
          <w:b/>
          <w:sz w:val="28"/>
        </w:rPr>
        <w:t>MAJOR THEMES / BIG QUESTIONS: (as you work through the chapter, bear these questions in mind)</w:t>
      </w:r>
    </w:p>
    <w:p w:rsidR="00F4641B" w:rsidRPr="00A6743C" w:rsidRDefault="00F4641B" w:rsidP="00A6743C">
      <w:pPr>
        <w:pStyle w:val="ListParagraph"/>
        <w:numPr>
          <w:ilvl w:val="0"/>
          <w:numId w:val="3"/>
        </w:numPr>
        <w:spacing w:after="0" w:line="240" w:lineRule="auto"/>
        <w:rPr>
          <w:rFonts w:ascii="Times New Roman" w:hAnsi="Times New Roman" w:cs="Times New Roman"/>
        </w:rPr>
      </w:pPr>
      <w:r w:rsidRPr="00A6743C">
        <w:rPr>
          <w:rFonts w:ascii="Times New Roman" w:hAnsi="Times New Roman" w:cs="Times New Roman"/>
        </w:rPr>
        <w:t>How did interactions with other parts of the world and the growth of trade cause the spread of the Black Death to Europe? What impact did the Black Death have on European society and economy? (INT-4, INT-5)</w:t>
      </w:r>
    </w:p>
    <w:p w:rsidR="00F4641B" w:rsidRPr="00A6743C" w:rsidRDefault="00F4641B" w:rsidP="00A6743C">
      <w:pPr>
        <w:pStyle w:val="ListParagraph"/>
        <w:numPr>
          <w:ilvl w:val="0"/>
          <w:numId w:val="3"/>
        </w:numPr>
        <w:spacing w:after="0" w:line="240" w:lineRule="auto"/>
        <w:rPr>
          <w:rFonts w:ascii="Times New Roman" w:hAnsi="Times New Roman" w:cs="Times New Roman"/>
        </w:rPr>
      </w:pPr>
      <w:r w:rsidRPr="00A6743C">
        <w:rPr>
          <w:rFonts w:ascii="Times New Roman" w:hAnsi="Times New Roman" w:cs="Times New Roman"/>
        </w:rPr>
        <w:t>How did the new technology used in the Hundred Years’ War lead to militar</w:t>
      </w:r>
      <w:r w:rsidR="00A6743C" w:rsidRPr="00A6743C">
        <w:rPr>
          <w:rFonts w:ascii="Times New Roman" w:hAnsi="Times New Roman" w:cs="Times New Roman"/>
        </w:rPr>
        <w:t>y and political change? (SP-13)</w:t>
      </w:r>
    </w:p>
    <w:p w:rsidR="00F4641B" w:rsidRPr="00A6743C" w:rsidRDefault="00F4641B" w:rsidP="00A6743C">
      <w:pPr>
        <w:pStyle w:val="ListParagraph"/>
        <w:numPr>
          <w:ilvl w:val="0"/>
          <w:numId w:val="3"/>
        </w:numPr>
        <w:spacing w:after="0" w:line="240" w:lineRule="auto"/>
        <w:rPr>
          <w:rFonts w:ascii="Times New Roman" w:hAnsi="Times New Roman" w:cs="Times New Roman"/>
        </w:rPr>
      </w:pPr>
      <w:r w:rsidRPr="00A6743C">
        <w:rPr>
          <w:rFonts w:ascii="Times New Roman" w:hAnsi="Times New Roman" w:cs="Times New Roman"/>
        </w:rPr>
        <w:t xml:space="preserve">In what ways did the rulers of England, France, and the Holy Roman Empire deal with the political instability brought about by the problems </w:t>
      </w:r>
      <w:r w:rsidR="00A6743C" w:rsidRPr="00A6743C">
        <w:rPr>
          <w:rFonts w:ascii="Times New Roman" w:hAnsi="Times New Roman" w:cs="Times New Roman"/>
        </w:rPr>
        <w:t>of the late Middle Ages? (SP-1)</w:t>
      </w:r>
    </w:p>
    <w:p w:rsidR="00F4641B" w:rsidRPr="00A6743C" w:rsidRDefault="00F4641B" w:rsidP="00A6743C">
      <w:pPr>
        <w:pStyle w:val="ListParagraph"/>
        <w:numPr>
          <w:ilvl w:val="0"/>
          <w:numId w:val="3"/>
        </w:numPr>
        <w:spacing w:after="0" w:line="240" w:lineRule="auto"/>
        <w:rPr>
          <w:rFonts w:ascii="Times New Roman" w:hAnsi="Times New Roman" w:cs="Times New Roman"/>
        </w:rPr>
      </w:pPr>
      <w:r w:rsidRPr="00A6743C">
        <w:rPr>
          <w:rFonts w:ascii="Times New Roman" w:hAnsi="Times New Roman" w:cs="Times New Roman"/>
        </w:rPr>
        <w:t xml:space="preserve">In what ways and to what extent were the city-states of northern Italy different from other nations of </w:t>
      </w:r>
      <w:r w:rsidR="00A6743C" w:rsidRPr="00A6743C">
        <w:rPr>
          <w:rFonts w:ascii="Times New Roman" w:hAnsi="Times New Roman" w:cs="Times New Roman"/>
        </w:rPr>
        <w:t>this period? (PP-6, SP-1, IS-2)</w:t>
      </w:r>
    </w:p>
    <w:p w:rsidR="00F4641B" w:rsidRPr="00A6743C" w:rsidRDefault="00F4641B" w:rsidP="00A6743C">
      <w:pPr>
        <w:pStyle w:val="ListParagraph"/>
        <w:numPr>
          <w:ilvl w:val="0"/>
          <w:numId w:val="3"/>
        </w:numPr>
        <w:spacing w:after="0" w:line="240" w:lineRule="auto"/>
        <w:rPr>
          <w:rFonts w:ascii="Times New Roman" w:hAnsi="Times New Roman" w:cs="Times New Roman"/>
        </w:rPr>
      </w:pPr>
      <w:r w:rsidRPr="00A6743C">
        <w:rPr>
          <w:rFonts w:ascii="Times New Roman" w:hAnsi="Times New Roman" w:cs="Times New Roman"/>
        </w:rPr>
        <w:t>In what ways and to what extent did the Great Schism cause a loss of power in th</w:t>
      </w:r>
      <w:r w:rsidR="00A6743C" w:rsidRPr="00A6743C">
        <w:rPr>
          <w:rFonts w:ascii="Times New Roman" w:hAnsi="Times New Roman" w:cs="Times New Roman"/>
        </w:rPr>
        <w:t>e Catholic Church? (SP-3, OS-1)</w:t>
      </w:r>
    </w:p>
    <w:p w:rsidR="00F4641B" w:rsidRDefault="00F4641B" w:rsidP="00A6743C">
      <w:pPr>
        <w:pStyle w:val="ListParagraph"/>
        <w:numPr>
          <w:ilvl w:val="0"/>
          <w:numId w:val="3"/>
        </w:numPr>
        <w:spacing w:after="0" w:line="240" w:lineRule="auto"/>
        <w:rPr>
          <w:rFonts w:ascii="Times New Roman" w:hAnsi="Times New Roman" w:cs="Times New Roman"/>
        </w:rPr>
      </w:pPr>
      <w:r w:rsidRPr="00A6743C">
        <w:rPr>
          <w:rFonts w:ascii="Times New Roman" w:hAnsi="Times New Roman" w:cs="Times New Roman"/>
        </w:rPr>
        <w:t>In what ways and to what extent were people’s lives changed by new technology and inventions in the late Middle Ages? (IS-3)</w:t>
      </w:r>
    </w:p>
    <w:p w:rsidR="00A6743C" w:rsidRPr="00A6743C" w:rsidRDefault="00A6743C" w:rsidP="00A6743C">
      <w:pPr>
        <w:pStyle w:val="ListParagraph"/>
        <w:spacing w:after="0" w:line="240" w:lineRule="auto"/>
        <w:rPr>
          <w:rFonts w:ascii="Times New Roman" w:hAnsi="Times New Roman" w:cs="Times New Roman"/>
        </w:rPr>
      </w:pPr>
    </w:p>
    <w:p w:rsidR="00A6743C" w:rsidRPr="00A6743C" w:rsidRDefault="00A6743C" w:rsidP="00A6743C">
      <w:pPr>
        <w:pBdr>
          <w:bottom w:val="single" w:sz="4" w:space="1" w:color="auto"/>
        </w:pBdr>
        <w:contextualSpacing/>
        <w:rPr>
          <w:rFonts w:ascii="Times New Roman" w:hAnsi="Times New Roman" w:cs="Times New Roman"/>
          <w:b/>
        </w:rPr>
      </w:pPr>
      <w:r>
        <w:rPr>
          <w:rFonts w:ascii="Times New Roman" w:hAnsi="Times New Roman" w:cs="Times New Roman"/>
          <w:b/>
        </w:rPr>
        <w:t xml:space="preserve">11.1 </w:t>
      </w:r>
      <w:r w:rsidRPr="00A6743C">
        <w:rPr>
          <w:rFonts w:ascii="Times New Roman" w:hAnsi="Times New Roman" w:cs="Times New Roman"/>
          <w:b/>
        </w:rPr>
        <w:t>A Time of Troubles: Black Death and Social Crisis</w:t>
      </w:r>
    </w:p>
    <w:p w:rsidR="006309F8" w:rsidRPr="00A6743C" w:rsidRDefault="006309F8" w:rsidP="00F30677">
      <w:pPr>
        <w:contextualSpacing/>
        <w:rPr>
          <w:rFonts w:ascii="Times New Roman" w:hAnsi="Times New Roman" w:cs="Times New Roman"/>
        </w:rPr>
      </w:pPr>
      <w:r w:rsidRPr="00A6743C">
        <w:rPr>
          <w:rFonts w:ascii="Times New Roman" w:hAnsi="Times New Roman" w:cs="Times New Roman"/>
        </w:rPr>
        <w:t>1.) What three main pillars of medieval life began to disintegrate during the 14th century?</w:t>
      </w:r>
    </w:p>
    <w:p w:rsidR="006309F8" w:rsidRPr="00A6743C" w:rsidRDefault="006309F8" w:rsidP="00F30677">
      <w:pPr>
        <w:contextualSpacing/>
        <w:rPr>
          <w:rFonts w:ascii="Times New Roman" w:hAnsi="Times New Roman" w:cs="Times New Roman"/>
        </w:rPr>
      </w:pPr>
      <w:r w:rsidRPr="00A6743C">
        <w:rPr>
          <w:rFonts w:ascii="Times New Roman" w:hAnsi="Times New Roman" w:cs="Times New Roman"/>
        </w:rPr>
        <w:t>2.) Explain what each of these pillars means/are.</w:t>
      </w:r>
    </w:p>
    <w:p w:rsidR="006309F8" w:rsidRPr="00A6743C" w:rsidRDefault="006309F8" w:rsidP="00F30677">
      <w:pPr>
        <w:contextualSpacing/>
        <w:rPr>
          <w:rFonts w:ascii="Times New Roman" w:hAnsi="Times New Roman" w:cs="Times New Roman"/>
        </w:rPr>
      </w:pPr>
      <w:r w:rsidRPr="00A6743C">
        <w:rPr>
          <w:rFonts w:ascii="Times New Roman" w:hAnsi="Times New Roman" w:cs="Times New Roman"/>
        </w:rPr>
        <w:t>3.) In the late 13th century (1200s), what weather event occurred and what was the effect it had upon the European population?</w:t>
      </w:r>
    </w:p>
    <w:p w:rsidR="006309F8" w:rsidRPr="00A6743C" w:rsidRDefault="006309F8" w:rsidP="00F30677">
      <w:pPr>
        <w:contextualSpacing/>
        <w:rPr>
          <w:rFonts w:ascii="Times New Roman" w:hAnsi="Times New Roman" w:cs="Times New Roman"/>
        </w:rPr>
      </w:pPr>
      <w:r w:rsidRPr="00A6743C">
        <w:rPr>
          <w:rFonts w:ascii="Times New Roman" w:hAnsi="Times New Roman" w:cs="Times New Roman"/>
        </w:rPr>
        <w:t>4.) By the t</w:t>
      </w:r>
      <w:r w:rsidR="00E9523C" w:rsidRPr="00A6743C">
        <w:rPr>
          <w:rFonts w:ascii="Times New Roman" w:hAnsi="Times New Roman" w:cs="Times New Roman"/>
        </w:rPr>
        <w:t>urn of the 14th century (1300s), why wasn't Europe's population continuing to grow? Hint, think agriculture.</w:t>
      </w:r>
    </w:p>
    <w:p w:rsidR="00E9523C" w:rsidRPr="00A6743C" w:rsidRDefault="00E9523C" w:rsidP="00F30677">
      <w:pPr>
        <w:contextualSpacing/>
        <w:rPr>
          <w:rFonts w:ascii="Times New Roman" w:hAnsi="Times New Roman" w:cs="Times New Roman"/>
        </w:rPr>
      </w:pPr>
      <w:r w:rsidRPr="00A6743C">
        <w:rPr>
          <w:rFonts w:ascii="Times New Roman" w:hAnsi="Times New Roman" w:cs="Times New Roman"/>
        </w:rPr>
        <w:t>5.) Explain the following:  what the "black death" is, where the black death originated, who brought the black death westward, and how it spread to the Middle East before getting to Europe</w:t>
      </w:r>
    </w:p>
    <w:p w:rsidR="00E9523C" w:rsidRPr="00A6743C" w:rsidRDefault="00E9523C" w:rsidP="00F30677">
      <w:pPr>
        <w:contextualSpacing/>
        <w:rPr>
          <w:rFonts w:ascii="Times New Roman" w:hAnsi="Times New Roman" w:cs="Times New Roman"/>
        </w:rPr>
      </w:pPr>
      <w:r w:rsidRPr="00A6743C">
        <w:rPr>
          <w:rFonts w:ascii="Times New Roman" w:hAnsi="Times New Roman" w:cs="Times New Roman"/>
        </w:rPr>
        <w:t>6.) When it reached Europe in the mid-14th century, describe:</w:t>
      </w:r>
    </w:p>
    <w:p w:rsidR="00E9523C" w:rsidRPr="00A6743C" w:rsidRDefault="00E9523C" w:rsidP="00F30677">
      <w:pPr>
        <w:contextualSpacing/>
        <w:rPr>
          <w:rFonts w:ascii="Times New Roman" w:hAnsi="Times New Roman" w:cs="Times New Roman"/>
        </w:rPr>
      </w:pPr>
      <w:r w:rsidRPr="00A6743C">
        <w:rPr>
          <w:rFonts w:ascii="Times New Roman" w:hAnsi="Times New Roman" w:cs="Times New Roman"/>
        </w:rPr>
        <w:tab/>
        <w:t>a.) how it affected the population</w:t>
      </w:r>
    </w:p>
    <w:p w:rsidR="00E9523C" w:rsidRPr="00A6743C" w:rsidRDefault="00E9523C" w:rsidP="00F30677">
      <w:pPr>
        <w:contextualSpacing/>
        <w:rPr>
          <w:rFonts w:ascii="Times New Roman" w:hAnsi="Times New Roman" w:cs="Times New Roman"/>
        </w:rPr>
      </w:pPr>
      <w:r w:rsidRPr="00A6743C">
        <w:rPr>
          <w:rFonts w:ascii="Times New Roman" w:hAnsi="Times New Roman" w:cs="Times New Roman"/>
        </w:rPr>
        <w:tab/>
        <w:t>b.) the path it took through Europe (hint: map on p303)</w:t>
      </w:r>
    </w:p>
    <w:p w:rsidR="00E9523C" w:rsidRPr="00A6743C" w:rsidRDefault="00E9523C" w:rsidP="00F30677">
      <w:pPr>
        <w:contextualSpacing/>
        <w:rPr>
          <w:rFonts w:ascii="Times New Roman" w:hAnsi="Times New Roman" w:cs="Times New Roman"/>
        </w:rPr>
      </w:pPr>
      <w:r w:rsidRPr="00A6743C">
        <w:rPr>
          <w:rFonts w:ascii="Times New Roman" w:hAnsi="Times New Roman" w:cs="Times New Roman"/>
        </w:rPr>
        <w:tab/>
        <w:t>c.) at least three different reactions people had to their imminent fear of death</w:t>
      </w:r>
    </w:p>
    <w:p w:rsidR="00E9523C" w:rsidRPr="00A6743C" w:rsidRDefault="00E9523C" w:rsidP="00F30677">
      <w:pPr>
        <w:contextualSpacing/>
        <w:rPr>
          <w:rFonts w:ascii="Times New Roman" w:hAnsi="Times New Roman" w:cs="Times New Roman"/>
        </w:rPr>
      </w:pPr>
      <w:r w:rsidRPr="00A6743C">
        <w:rPr>
          <w:rFonts w:ascii="Times New Roman" w:hAnsi="Times New Roman" w:cs="Times New Roman"/>
        </w:rPr>
        <w:t>7.) What is a flagellant, where were they found, and what did they believe?</w:t>
      </w:r>
    </w:p>
    <w:p w:rsidR="00E9523C" w:rsidRPr="00A6743C" w:rsidRDefault="00E9523C" w:rsidP="00F30677">
      <w:pPr>
        <w:contextualSpacing/>
        <w:rPr>
          <w:rFonts w:ascii="Times New Roman" w:hAnsi="Times New Roman" w:cs="Times New Roman"/>
        </w:rPr>
      </w:pPr>
      <w:r w:rsidRPr="00A6743C">
        <w:rPr>
          <w:rFonts w:ascii="Times New Roman" w:hAnsi="Times New Roman" w:cs="Times New Roman"/>
        </w:rPr>
        <w:t>8.) What group did flagellants target?  The flagellants conducted "pograms" what are these?</w:t>
      </w:r>
    </w:p>
    <w:p w:rsidR="000B160A" w:rsidRPr="00A6743C" w:rsidRDefault="000B160A" w:rsidP="00F30677">
      <w:pPr>
        <w:contextualSpacing/>
        <w:rPr>
          <w:rFonts w:ascii="Times New Roman" w:hAnsi="Times New Roman" w:cs="Times New Roman"/>
        </w:rPr>
      </w:pPr>
      <w:r w:rsidRPr="00A6743C">
        <w:rPr>
          <w:rFonts w:ascii="Times New Roman" w:hAnsi="Times New Roman" w:cs="Times New Roman"/>
        </w:rPr>
        <w:t>9.) Explain at least one way the black death affected art.</w:t>
      </w:r>
    </w:p>
    <w:p w:rsidR="000B160A" w:rsidRPr="00A6743C" w:rsidRDefault="000B160A" w:rsidP="00F30677">
      <w:pPr>
        <w:contextualSpacing/>
        <w:rPr>
          <w:rFonts w:ascii="Times New Roman" w:hAnsi="Times New Roman" w:cs="Times New Roman"/>
        </w:rPr>
      </w:pPr>
      <w:r w:rsidRPr="00A6743C">
        <w:rPr>
          <w:rFonts w:ascii="Times New Roman" w:hAnsi="Times New Roman" w:cs="Times New Roman"/>
        </w:rPr>
        <w:t>10.) Society had been structured into three segments known as "estates" between 1000 and 1300, what were they?</w:t>
      </w:r>
    </w:p>
    <w:p w:rsidR="000B160A" w:rsidRPr="00A6743C" w:rsidRDefault="000B160A" w:rsidP="00F30677">
      <w:pPr>
        <w:contextualSpacing/>
        <w:rPr>
          <w:rFonts w:ascii="Times New Roman" w:hAnsi="Times New Roman" w:cs="Times New Roman"/>
        </w:rPr>
      </w:pPr>
      <w:r w:rsidRPr="00A6743C">
        <w:rPr>
          <w:rFonts w:ascii="Times New Roman" w:hAnsi="Times New Roman" w:cs="Times New Roman"/>
        </w:rPr>
        <w:lastRenderedPageBreak/>
        <w:t>11.) How did the change in population during the 1300s affect the economy for landlords and peasants, particularly in England (p.305-6)?</w:t>
      </w:r>
    </w:p>
    <w:p w:rsidR="000B160A" w:rsidRPr="00A6743C" w:rsidRDefault="000B160A" w:rsidP="00F30677">
      <w:pPr>
        <w:contextualSpacing/>
        <w:rPr>
          <w:rFonts w:ascii="Times New Roman" w:hAnsi="Times New Roman" w:cs="Times New Roman"/>
        </w:rPr>
      </w:pPr>
      <w:r w:rsidRPr="00A6743C">
        <w:rPr>
          <w:rFonts w:ascii="Times New Roman" w:hAnsi="Times New Roman" w:cs="Times New Roman"/>
        </w:rPr>
        <w:t>12.) What was the "Jacquerie" - why was the French peasantry so upset and angry?</w:t>
      </w:r>
    </w:p>
    <w:p w:rsidR="000B160A" w:rsidRPr="00A6743C" w:rsidRDefault="000B160A" w:rsidP="00F30677">
      <w:pPr>
        <w:contextualSpacing/>
        <w:rPr>
          <w:rFonts w:ascii="Times New Roman" w:hAnsi="Times New Roman" w:cs="Times New Roman"/>
        </w:rPr>
      </w:pPr>
      <w:r w:rsidRPr="00A6743C">
        <w:rPr>
          <w:rFonts w:ascii="Times New Roman" w:hAnsi="Times New Roman" w:cs="Times New Roman"/>
        </w:rPr>
        <w:t>13.) How did peasant revolts typically end?  Where they generally effective or ineffective for long-term change?</w:t>
      </w:r>
    </w:p>
    <w:p w:rsidR="00546E7F" w:rsidRDefault="00546E7F" w:rsidP="00F30677">
      <w:pPr>
        <w:contextualSpacing/>
        <w:rPr>
          <w:rFonts w:ascii="Times New Roman" w:hAnsi="Times New Roman" w:cs="Times New Roman"/>
        </w:rPr>
      </w:pPr>
    </w:p>
    <w:p w:rsidR="000B160A" w:rsidRPr="00546E7F" w:rsidRDefault="00A6743C" w:rsidP="00546E7F">
      <w:pPr>
        <w:pBdr>
          <w:bottom w:val="single" w:sz="4" w:space="1" w:color="auto"/>
        </w:pBdr>
        <w:contextualSpacing/>
        <w:rPr>
          <w:rFonts w:ascii="Times New Roman" w:hAnsi="Times New Roman" w:cs="Times New Roman"/>
          <w:b/>
        </w:rPr>
      </w:pPr>
      <w:r w:rsidRPr="00546E7F">
        <w:rPr>
          <w:rFonts w:ascii="Times New Roman" w:hAnsi="Times New Roman" w:cs="Times New Roman"/>
          <w:b/>
        </w:rPr>
        <w:t>11.2 War and Political Instability</w:t>
      </w:r>
    </w:p>
    <w:p w:rsidR="000B160A" w:rsidRPr="00A6743C" w:rsidRDefault="000B160A" w:rsidP="00F30677">
      <w:pPr>
        <w:contextualSpacing/>
        <w:rPr>
          <w:rFonts w:ascii="Times New Roman" w:hAnsi="Times New Roman" w:cs="Times New Roman"/>
        </w:rPr>
      </w:pPr>
      <w:r w:rsidRPr="00A6743C">
        <w:rPr>
          <w:rFonts w:ascii="Times New Roman" w:hAnsi="Times New Roman" w:cs="Times New Roman"/>
        </w:rPr>
        <w:t xml:space="preserve">14.) </w:t>
      </w:r>
      <w:r w:rsidR="00DF25F8" w:rsidRPr="00A6743C">
        <w:rPr>
          <w:rFonts w:ascii="Times New Roman" w:hAnsi="Times New Roman" w:cs="Times New Roman"/>
        </w:rPr>
        <w:t>Briefly summarize in a few sentences, and in your own words, what caused the tensions between England and France to heighten over time - eventually resulting in the breakout of the Hundred Years' War.</w:t>
      </w:r>
    </w:p>
    <w:p w:rsidR="00DF25F8" w:rsidRPr="00A6743C" w:rsidRDefault="00DF25F8" w:rsidP="00F30677">
      <w:pPr>
        <w:contextualSpacing/>
        <w:rPr>
          <w:rFonts w:ascii="Times New Roman" w:hAnsi="Times New Roman" w:cs="Times New Roman"/>
        </w:rPr>
      </w:pPr>
      <w:r w:rsidRPr="00A6743C">
        <w:rPr>
          <w:rFonts w:ascii="Times New Roman" w:hAnsi="Times New Roman" w:cs="Times New Roman"/>
        </w:rPr>
        <w:t>15.) In the early part of the Hundred Years' War, the English were successful in which two major battles?   The second of these battles resulted in a temporary peace treaty called what?</w:t>
      </w:r>
    </w:p>
    <w:p w:rsidR="00DF25F8" w:rsidRPr="00A6743C" w:rsidRDefault="00DF25F8" w:rsidP="00F30677">
      <w:pPr>
        <w:contextualSpacing/>
        <w:rPr>
          <w:rFonts w:ascii="Times New Roman" w:hAnsi="Times New Roman" w:cs="Times New Roman"/>
        </w:rPr>
      </w:pPr>
      <w:r w:rsidRPr="00A6743C">
        <w:rPr>
          <w:rFonts w:ascii="Times New Roman" w:hAnsi="Times New Roman" w:cs="Times New Roman"/>
        </w:rPr>
        <w:t>16.) In 1415, the war continued - what happened at the Battle of Agincourt?</w:t>
      </w:r>
    </w:p>
    <w:p w:rsidR="00DF25F8" w:rsidRPr="00A6743C" w:rsidRDefault="00DF25F8" w:rsidP="00F30677">
      <w:pPr>
        <w:contextualSpacing/>
        <w:rPr>
          <w:rFonts w:ascii="Times New Roman" w:hAnsi="Times New Roman" w:cs="Times New Roman"/>
        </w:rPr>
      </w:pPr>
      <w:r w:rsidRPr="00A6743C">
        <w:rPr>
          <w:rFonts w:ascii="Times New Roman" w:hAnsi="Times New Roman" w:cs="Times New Roman"/>
        </w:rPr>
        <w:t>17.) What role in Joan of Arc play beginning in 1429?  How did her role in the Hundred Years' War come to an end?</w:t>
      </w:r>
    </w:p>
    <w:p w:rsidR="00DF25F8" w:rsidRPr="00A6743C" w:rsidRDefault="00DF25F8" w:rsidP="00F30677">
      <w:pPr>
        <w:contextualSpacing/>
        <w:rPr>
          <w:rFonts w:ascii="Times New Roman" w:hAnsi="Times New Roman" w:cs="Times New Roman"/>
        </w:rPr>
      </w:pPr>
      <w:r w:rsidRPr="00A6743C">
        <w:rPr>
          <w:rFonts w:ascii="Times New Roman" w:hAnsi="Times New Roman" w:cs="Times New Roman"/>
        </w:rPr>
        <w:t xml:space="preserve">18.) Explain why European governments faced so much political instability after </w:t>
      </w:r>
      <w:r w:rsidR="004E1FDF" w:rsidRPr="00A6743C">
        <w:rPr>
          <w:rFonts w:ascii="Times New Roman" w:hAnsi="Times New Roman" w:cs="Times New Roman"/>
        </w:rPr>
        <w:t>the Hundred Years' W</w:t>
      </w:r>
      <w:r w:rsidR="008964D2" w:rsidRPr="00A6743C">
        <w:rPr>
          <w:rFonts w:ascii="Times New Roman" w:hAnsi="Times New Roman" w:cs="Times New Roman"/>
        </w:rPr>
        <w:t>a</w:t>
      </w:r>
      <w:r w:rsidR="004E1FDF" w:rsidRPr="00A6743C">
        <w:rPr>
          <w:rFonts w:ascii="Times New Roman" w:hAnsi="Times New Roman" w:cs="Times New Roman"/>
        </w:rPr>
        <w:t>r.</w:t>
      </w:r>
    </w:p>
    <w:p w:rsidR="004E1FDF" w:rsidRPr="00A6743C" w:rsidRDefault="004E1FDF" w:rsidP="00F30677">
      <w:pPr>
        <w:contextualSpacing/>
        <w:rPr>
          <w:rFonts w:ascii="Times New Roman" w:hAnsi="Times New Roman" w:cs="Times New Roman"/>
        </w:rPr>
      </w:pPr>
      <w:r w:rsidRPr="00A6743C">
        <w:rPr>
          <w:rFonts w:ascii="Times New Roman" w:hAnsi="Times New Roman" w:cs="Times New Roman"/>
        </w:rPr>
        <w:t>19.) What is a "parliamentary body," otherwise simply known as a "parliament," and how did they become more prominent in England during this era?  What two houses comprise the English Parliament?</w:t>
      </w:r>
    </w:p>
    <w:p w:rsidR="004E1FDF" w:rsidRPr="00A6743C" w:rsidRDefault="004E1FDF" w:rsidP="00F30677">
      <w:pPr>
        <w:contextualSpacing/>
        <w:rPr>
          <w:rFonts w:ascii="Times New Roman" w:hAnsi="Times New Roman" w:cs="Times New Roman"/>
        </w:rPr>
      </w:pPr>
      <w:r w:rsidRPr="00A6743C">
        <w:rPr>
          <w:rFonts w:ascii="Times New Roman" w:hAnsi="Times New Roman" w:cs="Times New Roman"/>
        </w:rPr>
        <w:t>20.) Why was a monarchy so difficult to effectively rule in France?  In what ways might France NOT have been considered to have as much unity as England?</w:t>
      </w:r>
    </w:p>
    <w:p w:rsidR="004E1FDF" w:rsidRPr="00A6743C" w:rsidRDefault="004E1FDF" w:rsidP="00F30677">
      <w:pPr>
        <w:contextualSpacing/>
        <w:rPr>
          <w:rFonts w:ascii="Times New Roman" w:hAnsi="Times New Roman" w:cs="Times New Roman"/>
        </w:rPr>
      </w:pPr>
      <w:r w:rsidRPr="00A6743C">
        <w:rPr>
          <w:rFonts w:ascii="Times New Roman" w:hAnsi="Times New Roman" w:cs="Times New Roman"/>
        </w:rPr>
        <w:t>21.) What is a "taille gabelle" and how did French peasants feel about it?</w:t>
      </w:r>
    </w:p>
    <w:p w:rsidR="004E1FDF" w:rsidRPr="00A6743C" w:rsidRDefault="004E1FDF" w:rsidP="00F30677">
      <w:pPr>
        <w:contextualSpacing/>
        <w:rPr>
          <w:rFonts w:ascii="Times New Roman" w:hAnsi="Times New Roman" w:cs="Times New Roman"/>
        </w:rPr>
      </w:pPr>
      <w:r w:rsidRPr="00A6743C">
        <w:rPr>
          <w:rFonts w:ascii="Times New Roman" w:hAnsi="Times New Roman" w:cs="Times New Roman"/>
        </w:rPr>
        <w:t xml:space="preserve">22.) Modern day European borders and nations are very different from the 14th century.  The lands that, today, are mostly called "Germany" were a collection of hundreds of monarchies (some large, others very small) </w:t>
      </w:r>
      <w:r w:rsidR="00FD33EE" w:rsidRPr="00A6743C">
        <w:rPr>
          <w:rFonts w:ascii="Times New Roman" w:hAnsi="Times New Roman" w:cs="Times New Roman"/>
        </w:rPr>
        <w:t>known as</w:t>
      </w:r>
      <w:r w:rsidRPr="00A6743C">
        <w:rPr>
          <w:rFonts w:ascii="Times New Roman" w:hAnsi="Times New Roman" w:cs="Times New Roman"/>
        </w:rPr>
        <w:t xml:space="preserve"> what?</w:t>
      </w:r>
      <w:r w:rsidR="00FD33EE" w:rsidRPr="00A6743C">
        <w:rPr>
          <w:rFonts w:ascii="Times New Roman" w:hAnsi="Times New Roman" w:cs="Times New Roman"/>
        </w:rPr>
        <w:t xml:space="preserve">  How was it determined who ruled over the kings across this territory? (p316)</w:t>
      </w:r>
    </w:p>
    <w:p w:rsidR="004E1FDF" w:rsidRPr="00A6743C" w:rsidRDefault="00FD33EE" w:rsidP="00F30677">
      <w:pPr>
        <w:contextualSpacing/>
        <w:rPr>
          <w:rFonts w:ascii="Times New Roman" w:hAnsi="Times New Roman" w:cs="Times New Roman"/>
        </w:rPr>
      </w:pPr>
      <w:r w:rsidRPr="00A6743C">
        <w:rPr>
          <w:rFonts w:ascii="Times New Roman" w:hAnsi="Times New Roman" w:cs="Times New Roman"/>
        </w:rPr>
        <w:t>23.) Explain in a sentence or two why Italy was not considered a single, unified, centrally-governed territory?</w:t>
      </w:r>
    </w:p>
    <w:p w:rsidR="00FD33EE" w:rsidRPr="00A6743C" w:rsidRDefault="00FD33EE" w:rsidP="00F30677">
      <w:pPr>
        <w:contextualSpacing/>
        <w:rPr>
          <w:rFonts w:ascii="Times New Roman" w:hAnsi="Times New Roman" w:cs="Times New Roman"/>
        </w:rPr>
      </w:pPr>
      <w:r w:rsidRPr="00A6743C">
        <w:rPr>
          <w:rFonts w:ascii="Times New Roman" w:hAnsi="Times New Roman" w:cs="Times New Roman"/>
        </w:rPr>
        <w:t>24.) What two trends does the book say you should know about Italy during the 14th century?</w:t>
      </w:r>
    </w:p>
    <w:p w:rsidR="00FD33EE" w:rsidRPr="00A6743C" w:rsidRDefault="00FD33EE" w:rsidP="00F30677">
      <w:pPr>
        <w:contextualSpacing/>
        <w:rPr>
          <w:rFonts w:ascii="Times New Roman" w:hAnsi="Times New Roman" w:cs="Times New Roman"/>
        </w:rPr>
      </w:pPr>
      <w:r w:rsidRPr="00A6743C">
        <w:rPr>
          <w:rFonts w:ascii="Times New Roman" w:hAnsi="Times New Roman" w:cs="Times New Roman"/>
        </w:rPr>
        <w:t>25.) Name some of the more powerful states of Italy in the 14th century.</w:t>
      </w:r>
    </w:p>
    <w:p w:rsidR="00FD33EE" w:rsidRPr="00A6743C" w:rsidRDefault="00FD33EE" w:rsidP="00F30677">
      <w:pPr>
        <w:contextualSpacing/>
        <w:rPr>
          <w:rFonts w:ascii="Times New Roman" w:hAnsi="Times New Roman" w:cs="Times New Roman"/>
        </w:rPr>
      </w:pPr>
    </w:p>
    <w:p w:rsidR="00FD33EE" w:rsidRPr="00546E7F" w:rsidRDefault="00546E7F" w:rsidP="00546E7F">
      <w:pPr>
        <w:pBdr>
          <w:bottom w:val="single" w:sz="4" w:space="1" w:color="auto"/>
        </w:pBdr>
        <w:contextualSpacing/>
        <w:rPr>
          <w:rFonts w:ascii="Times New Roman" w:hAnsi="Times New Roman" w:cs="Times New Roman"/>
          <w:b/>
        </w:rPr>
      </w:pPr>
      <w:r w:rsidRPr="00546E7F">
        <w:rPr>
          <w:rFonts w:ascii="Times New Roman" w:hAnsi="Times New Roman" w:cs="Times New Roman"/>
          <w:b/>
        </w:rPr>
        <w:t>11.3 The Decline of the Church</w:t>
      </w:r>
    </w:p>
    <w:p w:rsidR="00FD33EE" w:rsidRPr="00A6743C" w:rsidRDefault="00FD33EE" w:rsidP="00F30677">
      <w:pPr>
        <w:contextualSpacing/>
        <w:rPr>
          <w:rFonts w:ascii="Times New Roman" w:hAnsi="Times New Roman" w:cs="Times New Roman"/>
        </w:rPr>
      </w:pPr>
      <w:r w:rsidRPr="00A6743C">
        <w:rPr>
          <w:rFonts w:ascii="Times New Roman" w:hAnsi="Times New Roman" w:cs="Times New Roman"/>
        </w:rPr>
        <w:t xml:space="preserve">26.) What is the papacy (PAY-peh-see)?  </w:t>
      </w:r>
      <w:r w:rsidR="008964D2" w:rsidRPr="00A6743C">
        <w:rPr>
          <w:rFonts w:ascii="Times New Roman" w:hAnsi="Times New Roman" w:cs="Times New Roman"/>
        </w:rPr>
        <w:t>W</w:t>
      </w:r>
      <w:r w:rsidRPr="00A6743C">
        <w:rPr>
          <w:rFonts w:ascii="Times New Roman" w:hAnsi="Times New Roman" w:cs="Times New Roman"/>
        </w:rPr>
        <w:t xml:space="preserve">hen </w:t>
      </w:r>
      <w:r w:rsidR="008964D2" w:rsidRPr="00A6743C">
        <w:rPr>
          <w:rFonts w:ascii="Times New Roman" w:hAnsi="Times New Roman" w:cs="Times New Roman"/>
        </w:rPr>
        <w:t>did it reach its highest power?  W</w:t>
      </w:r>
      <w:r w:rsidRPr="00A6743C">
        <w:rPr>
          <w:rFonts w:ascii="Times New Roman" w:hAnsi="Times New Roman" w:cs="Times New Roman"/>
        </w:rPr>
        <w:t xml:space="preserve">hat </w:t>
      </w:r>
      <w:r w:rsidR="008964D2" w:rsidRPr="00A6743C">
        <w:rPr>
          <w:rFonts w:ascii="Times New Roman" w:hAnsi="Times New Roman" w:cs="Times New Roman"/>
        </w:rPr>
        <w:t xml:space="preserve">events </w:t>
      </w:r>
      <w:r w:rsidRPr="00A6743C">
        <w:rPr>
          <w:rFonts w:ascii="Times New Roman" w:hAnsi="Times New Roman" w:cs="Times New Roman"/>
        </w:rPr>
        <w:t xml:space="preserve">caused </w:t>
      </w:r>
      <w:r w:rsidR="008964D2" w:rsidRPr="00A6743C">
        <w:rPr>
          <w:rFonts w:ascii="Times New Roman" w:hAnsi="Times New Roman" w:cs="Times New Roman"/>
        </w:rPr>
        <w:t>it to lose some of its reputation in the late middle ages?</w:t>
      </w:r>
    </w:p>
    <w:p w:rsidR="008964D2" w:rsidRPr="00A6743C" w:rsidRDefault="008964D2" w:rsidP="00F30677">
      <w:pPr>
        <w:contextualSpacing/>
        <w:rPr>
          <w:rFonts w:ascii="Times New Roman" w:hAnsi="Times New Roman" w:cs="Times New Roman"/>
        </w:rPr>
      </w:pPr>
      <w:r w:rsidRPr="00A6743C">
        <w:rPr>
          <w:rFonts w:ascii="Times New Roman" w:hAnsi="Times New Roman" w:cs="Times New Roman"/>
        </w:rPr>
        <w:t xml:space="preserve">27.) What is a papal bull?  Who issues them?  What did the </w:t>
      </w:r>
      <w:r w:rsidRPr="00A6743C">
        <w:rPr>
          <w:rFonts w:ascii="Times New Roman" w:hAnsi="Times New Roman" w:cs="Times New Roman"/>
          <w:i/>
        </w:rPr>
        <w:t>Unam Sanctam</w:t>
      </w:r>
      <w:r w:rsidRPr="00A6743C">
        <w:rPr>
          <w:rFonts w:ascii="Times New Roman" w:hAnsi="Times New Roman" w:cs="Times New Roman"/>
        </w:rPr>
        <w:t xml:space="preserve"> state?</w:t>
      </w:r>
    </w:p>
    <w:p w:rsidR="008964D2" w:rsidRPr="00A6743C" w:rsidRDefault="008964D2" w:rsidP="00F30677">
      <w:pPr>
        <w:contextualSpacing/>
        <w:rPr>
          <w:rFonts w:ascii="Times New Roman" w:hAnsi="Times New Roman" w:cs="Times New Roman"/>
        </w:rPr>
      </w:pPr>
      <w:r w:rsidRPr="00A6743C">
        <w:rPr>
          <w:rFonts w:ascii="Times New Roman" w:hAnsi="Times New Roman" w:cs="Times New Roman"/>
        </w:rPr>
        <w:t>28.) Why did the residence of the Pope and many cardinals change from Rome to Avignon?</w:t>
      </w:r>
    </w:p>
    <w:p w:rsidR="008964D2" w:rsidRPr="00A6743C" w:rsidRDefault="008964D2" w:rsidP="00F30677">
      <w:pPr>
        <w:contextualSpacing/>
        <w:rPr>
          <w:rFonts w:ascii="Times New Roman" w:hAnsi="Times New Roman" w:cs="Times New Roman"/>
        </w:rPr>
      </w:pPr>
      <w:r w:rsidRPr="00A6743C">
        <w:rPr>
          <w:rFonts w:ascii="Times New Roman" w:hAnsi="Times New Roman" w:cs="Times New Roman"/>
        </w:rPr>
        <w:t>29.) It is generally said the prestige of the papacy declined while at Avignon.  Why was this the case?</w:t>
      </w:r>
    </w:p>
    <w:p w:rsidR="008964D2" w:rsidRPr="00A6743C" w:rsidRDefault="008964D2" w:rsidP="00F30677">
      <w:pPr>
        <w:contextualSpacing/>
        <w:rPr>
          <w:rFonts w:ascii="Times New Roman" w:hAnsi="Times New Roman" w:cs="Times New Roman"/>
        </w:rPr>
      </w:pPr>
      <w:r w:rsidRPr="00A6743C">
        <w:rPr>
          <w:rFonts w:ascii="Times New Roman" w:hAnsi="Times New Roman" w:cs="Times New Roman"/>
        </w:rPr>
        <w:t xml:space="preserve">30.) During the Great Schism, </w:t>
      </w:r>
      <w:r w:rsidR="0085004E" w:rsidRPr="00A6743C">
        <w:rPr>
          <w:rFonts w:ascii="Times New Roman" w:hAnsi="Times New Roman" w:cs="Times New Roman"/>
        </w:rPr>
        <w:t>two men called themselves the rightful Pope.  Who were they, and which kingdoms supported each?</w:t>
      </w:r>
    </w:p>
    <w:p w:rsidR="0085004E" w:rsidRPr="00A6743C" w:rsidRDefault="0085004E" w:rsidP="00F30677">
      <w:pPr>
        <w:contextualSpacing/>
        <w:rPr>
          <w:rFonts w:ascii="Times New Roman" w:hAnsi="Times New Roman" w:cs="Times New Roman"/>
        </w:rPr>
      </w:pPr>
      <w:r w:rsidRPr="00A6743C">
        <w:rPr>
          <w:rFonts w:ascii="Times New Roman" w:hAnsi="Times New Roman" w:cs="Times New Roman"/>
        </w:rPr>
        <w:t xml:space="preserve">31.) Marsiglio de Padua wrote </w:t>
      </w:r>
      <w:r w:rsidRPr="00A6743C">
        <w:rPr>
          <w:rFonts w:ascii="Times New Roman" w:hAnsi="Times New Roman" w:cs="Times New Roman"/>
          <w:i/>
        </w:rPr>
        <w:t>Defender of the Peace</w:t>
      </w:r>
      <w:r w:rsidRPr="00A6743C">
        <w:rPr>
          <w:rFonts w:ascii="Times New Roman" w:hAnsi="Times New Roman" w:cs="Times New Roman"/>
        </w:rPr>
        <w:t xml:space="preserve"> where he said the church was only one element of society and should confine itself to spiritual functions and that the clergy held no special authority.  Gradually more and more people adopted his theory, known as what?</w:t>
      </w:r>
    </w:p>
    <w:p w:rsidR="0085004E" w:rsidRPr="00A6743C" w:rsidRDefault="0085004E" w:rsidP="00F30677">
      <w:pPr>
        <w:contextualSpacing/>
        <w:rPr>
          <w:rFonts w:ascii="Times New Roman" w:hAnsi="Times New Roman" w:cs="Times New Roman"/>
        </w:rPr>
      </w:pPr>
      <w:r w:rsidRPr="00A6743C">
        <w:rPr>
          <w:rFonts w:ascii="Times New Roman" w:hAnsi="Times New Roman" w:cs="Times New Roman"/>
        </w:rPr>
        <w:t>32.) Because of all of the chaos in the 14th century, Spielvogel argues Christians became increasingly preoccupied with death.  A few notions to his argument are significant:</w:t>
      </w:r>
    </w:p>
    <w:p w:rsidR="0085004E" w:rsidRPr="00A6743C" w:rsidRDefault="0085004E" w:rsidP="00F30677">
      <w:pPr>
        <w:contextualSpacing/>
        <w:rPr>
          <w:rFonts w:ascii="Times New Roman" w:hAnsi="Times New Roman" w:cs="Times New Roman"/>
        </w:rPr>
      </w:pPr>
      <w:r w:rsidRPr="00A6743C">
        <w:rPr>
          <w:rFonts w:ascii="Times New Roman" w:hAnsi="Times New Roman" w:cs="Times New Roman"/>
        </w:rPr>
        <w:tab/>
        <w:t>a.) People increased performance of "good works" - what are these and why did people do them?</w:t>
      </w:r>
    </w:p>
    <w:p w:rsidR="0085004E" w:rsidRPr="00A6743C" w:rsidRDefault="0085004E" w:rsidP="00F30677">
      <w:pPr>
        <w:contextualSpacing/>
        <w:rPr>
          <w:rFonts w:ascii="Times New Roman" w:hAnsi="Times New Roman" w:cs="Times New Roman"/>
        </w:rPr>
      </w:pPr>
      <w:r w:rsidRPr="00A6743C">
        <w:rPr>
          <w:rFonts w:ascii="Times New Roman" w:hAnsi="Times New Roman" w:cs="Times New Roman"/>
        </w:rPr>
        <w:tab/>
        <w:t>b.) The concept of "purgatory" became increasingly important - what is it?</w:t>
      </w:r>
    </w:p>
    <w:p w:rsidR="0085004E" w:rsidRPr="00A6743C" w:rsidRDefault="0085004E" w:rsidP="00F30677">
      <w:pPr>
        <w:contextualSpacing/>
        <w:rPr>
          <w:rFonts w:ascii="Times New Roman" w:hAnsi="Times New Roman" w:cs="Times New Roman"/>
        </w:rPr>
      </w:pPr>
      <w:r w:rsidRPr="00A6743C">
        <w:rPr>
          <w:rFonts w:ascii="Times New Roman" w:hAnsi="Times New Roman" w:cs="Times New Roman"/>
        </w:rPr>
        <w:tab/>
        <w:t xml:space="preserve">c.) </w:t>
      </w:r>
      <w:r w:rsidR="00F62B4F" w:rsidRPr="00A6743C">
        <w:rPr>
          <w:rFonts w:ascii="Times New Roman" w:hAnsi="Times New Roman" w:cs="Times New Roman"/>
        </w:rPr>
        <w:t>People increasingly completed good works without clerics or clergymen - why is that significant?</w:t>
      </w:r>
    </w:p>
    <w:p w:rsidR="00F62B4F" w:rsidRPr="00A6743C" w:rsidRDefault="00F62B4F" w:rsidP="00F30677">
      <w:pPr>
        <w:contextualSpacing/>
        <w:rPr>
          <w:rFonts w:ascii="Times New Roman" w:hAnsi="Times New Roman" w:cs="Times New Roman"/>
        </w:rPr>
      </w:pPr>
      <w:r w:rsidRPr="00A6743C">
        <w:rPr>
          <w:rFonts w:ascii="Times New Roman" w:hAnsi="Times New Roman" w:cs="Times New Roman"/>
        </w:rPr>
        <w:tab/>
        <w:t>d.) The expansion of "mysticism" - what is it, and what kinds of behaviors can be considered mystical?</w:t>
      </w:r>
    </w:p>
    <w:p w:rsidR="00F62B4F" w:rsidRPr="00D23BAB" w:rsidRDefault="00D23BAB" w:rsidP="00D23BAB">
      <w:pPr>
        <w:pBdr>
          <w:bottom w:val="single" w:sz="4" w:space="1" w:color="auto"/>
        </w:pBdr>
        <w:contextualSpacing/>
        <w:rPr>
          <w:rFonts w:ascii="Times New Roman" w:hAnsi="Times New Roman" w:cs="Times New Roman"/>
          <w:b/>
        </w:rPr>
      </w:pPr>
      <w:r>
        <w:rPr>
          <w:rFonts w:ascii="Times New Roman" w:hAnsi="Times New Roman" w:cs="Times New Roman"/>
          <w:b/>
        </w:rPr>
        <w:t xml:space="preserve">11.4 </w:t>
      </w:r>
      <w:r w:rsidRPr="00D23BAB">
        <w:rPr>
          <w:rFonts w:ascii="Times New Roman" w:hAnsi="Times New Roman" w:cs="Times New Roman"/>
          <w:b/>
        </w:rPr>
        <w:t>The Cultural Worl</w:t>
      </w:r>
      <w:r>
        <w:rPr>
          <w:rFonts w:ascii="Times New Roman" w:hAnsi="Times New Roman" w:cs="Times New Roman"/>
          <w:b/>
        </w:rPr>
        <w:t>d</w:t>
      </w:r>
      <w:r w:rsidRPr="00D23BAB">
        <w:rPr>
          <w:rFonts w:ascii="Times New Roman" w:hAnsi="Times New Roman" w:cs="Times New Roman"/>
          <w:b/>
        </w:rPr>
        <w:t xml:space="preserve"> of the 14</w:t>
      </w:r>
      <w:r w:rsidRPr="00D23BAB">
        <w:rPr>
          <w:rFonts w:ascii="Times New Roman" w:hAnsi="Times New Roman" w:cs="Times New Roman"/>
          <w:b/>
          <w:vertAlign w:val="superscript"/>
        </w:rPr>
        <w:t>th</w:t>
      </w:r>
      <w:r w:rsidRPr="00D23BAB">
        <w:rPr>
          <w:rFonts w:ascii="Times New Roman" w:hAnsi="Times New Roman" w:cs="Times New Roman"/>
          <w:b/>
        </w:rPr>
        <w:t xml:space="preserve"> Century</w:t>
      </w:r>
    </w:p>
    <w:p w:rsidR="00F62B4F" w:rsidRDefault="00F62B4F" w:rsidP="00F30677">
      <w:pPr>
        <w:contextualSpacing/>
        <w:rPr>
          <w:rFonts w:ascii="Times New Roman" w:hAnsi="Times New Roman" w:cs="Times New Roman"/>
        </w:rPr>
      </w:pPr>
      <w:r w:rsidRPr="00A6743C">
        <w:rPr>
          <w:rFonts w:ascii="Times New Roman" w:hAnsi="Times New Roman" w:cs="Times New Roman"/>
        </w:rPr>
        <w:t>33.) Prior to the 14th century, almost anything that was written in Europe was written in Latin, even though it was no longer the spoken language.   What is vernacular?  Name some authors who helped to expand the practice of writing in vernacular.  What were some examples of their works?</w:t>
      </w:r>
      <w:r w:rsidR="000466DE" w:rsidRPr="00A6743C">
        <w:rPr>
          <w:rFonts w:ascii="Times New Roman" w:hAnsi="Times New Roman" w:cs="Times New Roman"/>
        </w:rPr>
        <w:t xml:space="preserve"> (pp.322-324)</w:t>
      </w:r>
    </w:p>
    <w:p w:rsidR="009D0068" w:rsidRDefault="009D0068" w:rsidP="00F30677">
      <w:pPr>
        <w:contextualSpacing/>
        <w:rPr>
          <w:rFonts w:ascii="Times New Roman" w:hAnsi="Times New Roman" w:cs="Times New Roman"/>
        </w:rPr>
      </w:pPr>
    </w:p>
    <w:p w:rsidR="009D0068" w:rsidRPr="00A6743C" w:rsidRDefault="009D0068" w:rsidP="00F30677">
      <w:pPr>
        <w:contextualSpacing/>
        <w:rPr>
          <w:rFonts w:ascii="Times New Roman" w:hAnsi="Times New Roman"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312"/>
        <w:gridCol w:w="6711"/>
      </w:tblGrid>
      <w:tr w:rsidR="000466DE" w:rsidRPr="00A6743C" w:rsidTr="000466DE">
        <w:trPr>
          <w:trHeight w:val="411"/>
        </w:trPr>
        <w:tc>
          <w:tcPr>
            <w:tcW w:w="1683" w:type="dxa"/>
          </w:tcPr>
          <w:p w:rsidR="000466DE" w:rsidRPr="00A6743C" w:rsidRDefault="000466DE" w:rsidP="00F30677">
            <w:pPr>
              <w:contextualSpacing/>
              <w:jc w:val="center"/>
              <w:rPr>
                <w:rFonts w:ascii="Times New Roman" w:hAnsi="Times New Roman" w:cs="Times New Roman"/>
                <w:b/>
              </w:rPr>
            </w:pPr>
            <w:r w:rsidRPr="00A6743C">
              <w:rPr>
                <w:rFonts w:ascii="Times New Roman" w:hAnsi="Times New Roman" w:cs="Times New Roman"/>
                <w:b/>
              </w:rPr>
              <w:lastRenderedPageBreak/>
              <w:t>Writer</w:t>
            </w:r>
          </w:p>
        </w:tc>
        <w:tc>
          <w:tcPr>
            <w:tcW w:w="2338" w:type="dxa"/>
          </w:tcPr>
          <w:p w:rsidR="000466DE" w:rsidRPr="00A6743C" w:rsidRDefault="000466DE" w:rsidP="00F30677">
            <w:pPr>
              <w:contextualSpacing/>
              <w:jc w:val="center"/>
              <w:rPr>
                <w:rFonts w:ascii="Times New Roman" w:hAnsi="Times New Roman" w:cs="Times New Roman"/>
                <w:b/>
              </w:rPr>
            </w:pPr>
            <w:r w:rsidRPr="00A6743C">
              <w:rPr>
                <w:rFonts w:ascii="Times New Roman" w:hAnsi="Times New Roman" w:cs="Times New Roman"/>
                <w:b/>
              </w:rPr>
              <w:t>Name of Works</w:t>
            </w:r>
          </w:p>
        </w:tc>
        <w:tc>
          <w:tcPr>
            <w:tcW w:w="6807" w:type="dxa"/>
          </w:tcPr>
          <w:p w:rsidR="000466DE" w:rsidRPr="00A6743C" w:rsidRDefault="000466DE" w:rsidP="00F30677">
            <w:pPr>
              <w:contextualSpacing/>
              <w:rPr>
                <w:rFonts w:ascii="Times New Roman" w:hAnsi="Times New Roman" w:cs="Times New Roman"/>
                <w:b/>
              </w:rPr>
            </w:pPr>
            <w:r w:rsidRPr="00A6743C">
              <w:rPr>
                <w:rFonts w:ascii="Times New Roman" w:hAnsi="Times New Roman" w:cs="Times New Roman"/>
                <w:b/>
              </w:rPr>
              <w:t>Significance of Works and/or the Writer's Message</w:t>
            </w:r>
          </w:p>
        </w:tc>
      </w:tr>
      <w:tr w:rsidR="000466DE" w:rsidRPr="00A6743C" w:rsidTr="000466DE">
        <w:trPr>
          <w:trHeight w:val="1290"/>
        </w:trPr>
        <w:tc>
          <w:tcPr>
            <w:tcW w:w="1683" w:type="dxa"/>
          </w:tcPr>
          <w:p w:rsidR="000466DE" w:rsidRPr="00A6743C" w:rsidRDefault="000466DE" w:rsidP="00F30677">
            <w:pPr>
              <w:contextualSpacing/>
              <w:rPr>
                <w:rFonts w:ascii="Times New Roman" w:hAnsi="Times New Roman" w:cs="Times New Roman"/>
              </w:rPr>
            </w:pPr>
          </w:p>
        </w:tc>
        <w:tc>
          <w:tcPr>
            <w:tcW w:w="2338" w:type="dxa"/>
          </w:tcPr>
          <w:p w:rsidR="000466DE" w:rsidRPr="00A6743C" w:rsidRDefault="000466DE" w:rsidP="00F30677">
            <w:pPr>
              <w:contextualSpacing/>
              <w:rPr>
                <w:rFonts w:ascii="Times New Roman" w:hAnsi="Times New Roman" w:cs="Times New Roman"/>
              </w:rPr>
            </w:pPr>
          </w:p>
        </w:tc>
        <w:tc>
          <w:tcPr>
            <w:tcW w:w="6807" w:type="dxa"/>
          </w:tcPr>
          <w:p w:rsidR="000466DE" w:rsidRPr="00A6743C" w:rsidRDefault="000466DE" w:rsidP="00F30677">
            <w:pPr>
              <w:contextualSpacing/>
              <w:rPr>
                <w:rFonts w:ascii="Times New Roman" w:hAnsi="Times New Roman" w:cs="Times New Roman"/>
              </w:rPr>
            </w:pPr>
          </w:p>
        </w:tc>
      </w:tr>
      <w:tr w:rsidR="000466DE" w:rsidRPr="00A6743C" w:rsidTr="000466DE">
        <w:trPr>
          <w:trHeight w:val="1290"/>
        </w:trPr>
        <w:tc>
          <w:tcPr>
            <w:tcW w:w="1683" w:type="dxa"/>
          </w:tcPr>
          <w:p w:rsidR="000466DE" w:rsidRPr="00A6743C" w:rsidRDefault="000466DE" w:rsidP="00F30677">
            <w:pPr>
              <w:contextualSpacing/>
              <w:rPr>
                <w:rFonts w:ascii="Times New Roman" w:hAnsi="Times New Roman" w:cs="Times New Roman"/>
              </w:rPr>
            </w:pPr>
          </w:p>
        </w:tc>
        <w:tc>
          <w:tcPr>
            <w:tcW w:w="2338" w:type="dxa"/>
          </w:tcPr>
          <w:p w:rsidR="000466DE" w:rsidRPr="00A6743C" w:rsidRDefault="000466DE" w:rsidP="00F30677">
            <w:pPr>
              <w:contextualSpacing/>
              <w:rPr>
                <w:rFonts w:ascii="Times New Roman" w:hAnsi="Times New Roman" w:cs="Times New Roman"/>
              </w:rPr>
            </w:pPr>
          </w:p>
        </w:tc>
        <w:tc>
          <w:tcPr>
            <w:tcW w:w="6807" w:type="dxa"/>
          </w:tcPr>
          <w:p w:rsidR="000466DE" w:rsidRPr="00A6743C" w:rsidRDefault="000466DE" w:rsidP="00F30677">
            <w:pPr>
              <w:contextualSpacing/>
              <w:rPr>
                <w:rFonts w:ascii="Times New Roman" w:hAnsi="Times New Roman" w:cs="Times New Roman"/>
              </w:rPr>
            </w:pPr>
          </w:p>
        </w:tc>
      </w:tr>
      <w:tr w:rsidR="000466DE" w:rsidRPr="00A6743C" w:rsidTr="000466DE">
        <w:trPr>
          <w:trHeight w:val="1328"/>
        </w:trPr>
        <w:tc>
          <w:tcPr>
            <w:tcW w:w="1683" w:type="dxa"/>
          </w:tcPr>
          <w:p w:rsidR="000466DE" w:rsidRPr="00A6743C" w:rsidRDefault="000466DE" w:rsidP="00F30677">
            <w:pPr>
              <w:contextualSpacing/>
              <w:rPr>
                <w:rFonts w:ascii="Times New Roman" w:hAnsi="Times New Roman" w:cs="Times New Roman"/>
              </w:rPr>
            </w:pPr>
          </w:p>
        </w:tc>
        <w:tc>
          <w:tcPr>
            <w:tcW w:w="2338" w:type="dxa"/>
          </w:tcPr>
          <w:p w:rsidR="000466DE" w:rsidRPr="00A6743C" w:rsidRDefault="000466DE" w:rsidP="00F30677">
            <w:pPr>
              <w:contextualSpacing/>
              <w:rPr>
                <w:rFonts w:ascii="Times New Roman" w:hAnsi="Times New Roman" w:cs="Times New Roman"/>
              </w:rPr>
            </w:pPr>
          </w:p>
        </w:tc>
        <w:tc>
          <w:tcPr>
            <w:tcW w:w="6807" w:type="dxa"/>
          </w:tcPr>
          <w:p w:rsidR="000466DE" w:rsidRPr="00A6743C" w:rsidRDefault="000466DE" w:rsidP="00F30677">
            <w:pPr>
              <w:contextualSpacing/>
              <w:rPr>
                <w:rFonts w:ascii="Times New Roman" w:hAnsi="Times New Roman" w:cs="Times New Roman"/>
              </w:rPr>
            </w:pPr>
          </w:p>
        </w:tc>
      </w:tr>
      <w:tr w:rsidR="000466DE" w:rsidRPr="00A6743C" w:rsidTr="000466DE">
        <w:trPr>
          <w:trHeight w:val="1309"/>
        </w:trPr>
        <w:tc>
          <w:tcPr>
            <w:tcW w:w="1683" w:type="dxa"/>
          </w:tcPr>
          <w:p w:rsidR="000466DE" w:rsidRPr="00A6743C" w:rsidRDefault="000466DE" w:rsidP="00F30677">
            <w:pPr>
              <w:contextualSpacing/>
              <w:rPr>
                <w:rFonts w:ascii="Times New Roman" w:hAnsi="Times New Roman" w:cs="Times New Roman"/>
              </w:rPr>
            </w:pPr>
          </w:p>
        </w:tc>
        <w:tc>
          <w:tcPr>
            <w:tcW w:w="2338" w:type="dxa"/>
          </w:tcPr>
          <w:p w:rsidR="000466DE" w:rsidRPr="00A6743C" w:rsidRDefault="000466DE" w:rsidP="00F30677">
            <w:pPr>
              <w:contextualSpacing/>
              <w:rPr>
                <w:rFonts w:ascii="Times New Roman" w:hAnsi="Times New Roman" w:cs="Times New Roman"/>
              </w:rPr>
            </w:pPr>
          </w:p>
        </w:tc>
        <w:tc>
          <w:tcPr>
            <w:tcW w:w="6807" w:type="dxa"/>
          </w:tcPr>
          <w:p w:rsidR="000466DE" w:rsidRPr="00A6743C" w:rsidRDefault="000466DE" w:rsidP="00F30677">
            <w:pPr>
              <w:contextualSpacing/>
              <w:rPr>
                <w:rFonts w:ascii="Times New Roman" w:hAnsi="Times New Roman" w:cs="Times New Roman"/>
              </w:rPr>
            </w:pPr>
          </w:p>
        </w:tc>
      </w:tr>
      <w:tr w:rsidR="000466DE" w:rsidRPr="00A6743C" w:rsidTr="000466DE">
        <w:trPr>
          <w:trHeight w:val="1440"/>
        </w:trPr>
        <w:tc>
          <w:tcPr>
            <w:tcW w:w="1683" w:type="dxa"/>
          </w:tcPr>
          <w:p w:rsidR="000466DE" w:rsidRPr="00A6743C" w:rsidRDefault="000466DE" w:rsidP="00F30677">
            <w:pPr>
              <w:contextualSpacing/>
              <w:rPr>
                <w:rFonts w:ascii="Times New Roman" w:hAnsi="Times New Roman" w:cs="Times New Roman"/>
              </w:rPr>
            </w:pPr>
          </w:p>
        </w:tc>
        <w:tc>
          <w:tcPr>
            <w:tcW w:w="2338" w:type="dxa"/>
          </w:tcPr>
          <w:p w:rsidR="000466DE" w:rsidRPr="00A6743C" w:rsidRDefault="000466DE" w:rsidP="00F30677">
            <w:pPr>
              <w:contextualSpacing/>
              <w:rPr>
                <w:rFonts w:ascii="Times New Roman" w:hAnsi="Times New Roman" w:cs="Times New Roman"/>
              </w:rPr>
            </w:pPr>
          </w:p>
        </w:tc>
        <w:tc>
          <w:tcPr>
            <w:tcW w:w="6807" w:type="dxa"/>
          </w:tcPr>
          <w:p w:rsidR="000466DE" w:rsidRPr="00A6743C" w:rsidRDefault="000466DE" w:rsidP="00F30677">
            <w:pPr>
              <w:contextualSpacing/>
              <w:rPr>
                <w:rFonts w:ascii="Times New Roman" w:hAnsi="Times New Roman" w:cs="Times New Roman"/>
              </w:rPr>
            </w:pPr>
          </w:p>
        </w:tc>
      </w:tr>
    </w:tbl>
    <w:p w:rsidR="00F62B4F" w:rsidRPr="00A6743C" w:rsidRDefault="0051388A" w:rsidP="00F30677">
      <w:pPr>
        <w:contextualSpacing/>
        <w:rPr>
          <w:rFonts w:ascii="Times New Roman" w:hAnsi="Times New Roman" w:cs="Times New Roman"/>
        </w:rPr>
      </w:pPr>
      <w:r w:rsidRPr="00A6743C">
        <w:rPr>
          <w:rFonts w:ascii="Times New Roman" w:hAnsi="Times New Roman" w:cs="Times New Roman"/>
        </w:rPr>
        <w:t>34.) Giotto is considered the forerunner of the Italian Renaissance.  In what ways (name 3)</w:t>
      </w:r>
      <w:r w:rsidR="00F30677" w:rsidRPr="00A6743C">
        <w:rPr>
          <w:rFonts w:ascii="Times New Roman" w:hAnsi="Times New Roman" w:cs="Times New Roman"/>
        </w:rPr>
        <w:t xml:space="preserve"> was his art very different from other art being created during his time?  Where was his work performed?</w:t>
      </w:r>
    </w:p>
    <w:p w:rsidR="00F30677" w:rsidRDefault="00F30677" w:rsidP="00F30677">
      <w:pPr>
        <w:contextualSpacing/>
        <w:rPr>
          <w:rFonts w:ascii="Times New Roman" w:hAnsi="Times New Roman" w:cs="Times New Roman"/>
        </w:rPr>
      </w:pPr>
      <w:r w:rsidRPr="00A6743C">
        <w:rPr>
          <w:rFonts w:ascii="Times New Roman" w:hAnsi="Times New Roman" w:cs="Times New Roman"/>
        </w:rPr>
        <w:t>35.) Explain how life in urban life changed after the Black Death.</w:t>
      </w:r>
    </w:p>
    <w:p w:rsidR="00D23BAB" w:rsidRDefault="00D23BAB" w:rsidP="00F30677">
      <w:pPr>
        <w:contextualSpacing/>
        <w:rPr>
          <w:rFonts w:ascii="Times New Roman" w:hAnsi="Times New Roman" w:cs="Times New Roman"/>
        </w:rPr>
      </w:pPr>
    </w:p>
    <w:p w:rsidR="00D23BAB" w:rsidRPr="00D23BAB" w:rsidRDefault="00D23BAB" w:rsidP="00D23BAB">
      <w:pPr>
        <w:pBdr>
          <w:bottom w:val="single" w:sz="4" w:space="1" w:color="auto"/>
        </w:pBdr>
        <w:contextualSpacing/>
        <w:rPr>
          <w:rFonts w:ascii="Times New Roman" w:hAnsi="Times New Roman" w:cs="Times New Roman"/>
          <w:b/>
        </w:rPr>
      </w:pPr>
      <w:r w:rsidRPr="00D23BAB">
        <w:rPr>
          <w:rFonts w:ascii="Times New Roman" w:hAnsi="Times New Roman" w:cs="Times New Roman"/>
          <w:b/>
        </w:rPr>
        <w:t>11.5 Society in an Age of Adversity</w:t>
      </w:r>
    </w:p>
    <w:p w:rsidR="00F30677" w:rsidRPr="00A6743C" w:rsidRDefault="00F30677" w:rsidP="00F30677">
      <w:pPr>
        <w:contextualSpacing/>
        <w:rPr>
          <w:rFonts w:ascii="Times New Roman" w:hAnsi="Times New Roman" w:cs="Times New Roman"/>
        </w:rPr>
      </w:pPr>
      <w:r w:rsidRPr="00A6743C">
        <w:rPr>
          <w:rFonts w:ascii="Times New Roman" w:hAnsi="Times New Roman" w:cs="Times New Roman"/>
        </w:rPr>
        <w:t>36.) How did gender roles change after the plague?  What effects did this have on women?</w:t>
      </w:r>
    </w:p>
    <w:p w:rsidR="00F30677" w:rsidRPr="00A6743C" w:rsidRDefault="00F30677" w:rsidP="00F30677">
      <w:pPr>
        <w:contextualSpacing/>
        <w:rPr>
          <w:rFonts w:ascii="Times New Roman" w:hAnsi="Times New Roman" w:cs="Times New Roman"/>
        </w:rPr>
      </w:pPr>
      <w:r w:rsidRPr="00A6743C">
        <w:rPr>
          <w:rFonts w:ascii="Times New Roman" w:hAnsi="Times New Roman" w:cs="Times New Roman"/>
        </w:rPr>
        <w:t>37.) Describe the way the average middle or upper class child was raised in the late middle ages.</w:t>
      </w:r>
    </w:p>
    <w:p w:rsidR="00F30677" w:rsidRPr="00A6743C" w:rsidRDefault="00F30677" w:rsidP="00F30677">
      <w:pPr>
        <w:tabs>
          <w:tab w:val="left" w:pos="180"/>
        </w:tabs>
        <w:contextualSpacing/>
        <w:rPr>
          <w:rFonts w:ascii="Times New Roman" w:hAnsi="Times New Roman" w:cs="Times New Roman"/>
        </w:rPr>
      </w:pPr>
      <w:r w:rsidRPr="00A6743C">
        <w:rPr>
          <w:rFonts w:ascii="Times New Roman" w:hAnsi="Times New Roman" w:cs="Times New Roman"/>
        </w:rPr>
        <w:t>38.) Explain some fundamental flaws in the understanding of medicine according to what was believed by clergymen and "physicians" living in the 14th c.  What was the general hierarchy of people who practiced any kind of medicine in those times?</w:t>
      </w:r>
    </w:p>
    <w:p w:rsidR="004434D7" w:rsidRPr="00A6743C" w:rsidRDefault="004434D7" w:rsidP="00F30677">
      <w:pPr>
        <w:tabs>
          <w:tab w:val="left" w:pos="180"/>
        </w:tabs>
        <w:contextualSpacing/>
        <w:rPr>
          <w:rFonts w:ascii="Times New Roman" w:hAnsi="Times New Roman" w:cs="Times New Roman"/>
        </w:rPr>
      </w:pPr>
      <w:r w:rsidRPr="00A6743C">
        <w:rPr>
          <w:rFonts w:ascii="Times New Roman" w:hAnsi="Times New Roman" w:cs="Times New Roman"/>
        </w:rPr>
        <w:t>39.) According to Spielvogel, what was the most extraordinary invention of the 14th century?  WHY?</w:t>
      </w:r>
    </w:p>
    <w:p w:rsidR="00616F38" w:rsidRPr="009D0068" w:rsidRDefault="004434D7" w:rsidP="009D0068">
      <w:pPr>
        <w:tabs>
          <w:tab w:val="left" w:pos="180"/>
        </w:tabs>
        <w:contextualSpacing/>
        <w:rPr>
          <w:rFonts w:ascii="Times New Roman" w:hAnsi="Times New Roman" w:cs="Times New Roman"/>
        </w:rPr>
      </w:pPr>
      <w:r w:rsidRPr="00A6743C">
        <w:rPr>
          <w:rFonts w:ascii="Times New Roman" w:hAnsi="Times New Roman" w:cs="Times New Roman"/>
        </w:rPr>
        <w:t>40.) What were two other important inventions of the 13th and 14th centuries?  What makes them significant?</w:t>
      </w:r>
    </w:p>
    <w:p w:rsidR="00616F38" w:rsidRDefault="00616F38" w:rsidP="00616F38">
      <w:pPr>
        <w:pBdr>
          <w:bottom w:val="single" w:sz="4" w:space="1" w:color="auto"/>
        </w:pBdr>
        <w:tabs>
          <w:tab w:val="left" w:pos="180"/>
        </w:tabs>
        <w:contextualSpacing/>
        <w:rPr>
          <w:rFonts w:ascii="Times New Roman" w:hAnsi="Times New Roman" w:cs="Times New Roman"/>
          <w:b/>
        </w:rPr>
      </w:pPr>
    </w:p>
    <w:p w:rsidR="00616F38" w:rsidRPr="00616F38" w:rsidRDefault="00616F38" w:rsidP="00616F38">
      <w:pPr>
        <w:pBdr>
          <w:bottom w:val="single" w:sz="4" w:space="1" w:color="auto"/>
        </w:pBdr>
        <w:tabs>
          <w:tab w:val="left" w:pos="180"/>
        </w:tabs>
        <w:contextualSpacing/>
        <w:rPr>
          <w:rFonts w:ascii="Times New Roman" w:hAnsi="Times New Roman" w:cs="Times New Roman"/>
          <w:b/>
        </w:rPr>
      </w:pPr>
      <w:r w:rsidRPr="00616F38">
        <w:rPr>
          <w:rFonts w:ascii="Times New Roman" w:hAnsi="Times New Roman" w:cs="Times New Roman"/>
          <w:b/>
        </w:rPr>
        <w:t>QUESTIONS FOR THE PRIMARY SOURCES (BOXED DOCUMENTS)</w:t>
      </w:r>
    </w:p>
    <w:p w:rsidR="00616F38" w:rsidRPr="00616F38" w:rsidRDefault="00616F38" w:rsidP="00616F38">
      <w:pPr>
        <w:tabs>
          <w:tab w:val="left" w:pos="180"/>
        </w:tabs>
        <w:contextualSpacing/>
        <w:rPr>
          <w:rFonts w:ascii="Times New Roman" w:hAnsi="Times New Roman" w:cs="Times New Roman"/>
        </w:rPr>
      </w:pP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“A Medieval Holocaust: The Cremation of the Strasbourg Jews”:  What were the specific reasons stated in the document that led to the cremation of the Strasbourg Jews? What were the several possible motives–religious, economic, and others–that led to the killing of many Jews during the Middle Ages, particularly in the aftermath of the Black Death?  (page 304)</w:t>
      </w:r>
    </w:p>
    <w:p w:rsidR="00616F38" w:rsidRPr="00616F38" w:rsidRDefault="00616F38" w:rsidP="00616F38">
      <w:pPr>
        <w:tabs>
          <w:tab w:val="left" w:pos="180"/>
        </w:tabs>
        <w:contextualSpacing/>
        <w:rPr>
          <w:rFonts w:ascii="Times New Roman" w:hAnsi="Times New Roman" w:cs="Times New Roman"/>
        </w:rPr>
      </w:pP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“A Revolt of French Peasants”: Why did the peasants react so strongly against their noble lords?  What seem to be the principal motivations of their action?  How reliable do you believe this source to be as an accurate account of what happened? Are there any possible connections between the onset of the Black Death in 1347 and the revolt of the French peasants in 1358? If so, what are they? (page 307)</w:t>
      </w:r>
    </w:p>
    <w:p w:rsidR="00616F38" w:rsidRPr="00616F38" w:rsidRDefault="00616F38" w:rsidP="00616F38">
      <w:pPr>
        <w:tabs>
          <w:tab w:val="left" w:pos="180"/>
        </w:tabs>
        <w:contextualSpacing/>
        <w:rPr>
          <w:rFonts w:ascii="Times New Roman" w:hAnsi="Times New Roman" w:cs="Times New Roman"/>
        </w:rPr>
      </w:pP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 “A Feminist Heroine: Christine de Pizan or Joan of Arc”:  Is Christine de Pizan’s poem about the triumphs of Joan of Arc a “feminist” literary work? Why or why not? (Define “feminist.”) What are the religious references and allusions in the poem? What are the references to the classical world? In subject matter, is there anything “modern” in the poem? Does the work better reflect the waning Middle Ages or the waxing Renaissance? How and why? (page 315)</w:t>
      </w:r>
    </w:p>
    <w:p w:rsidR="00616F38" w:rsidRPr="00616F38" w:rsidRDefault="00616F38" w:rsidP="00616F38">
      <w:pPr>
        <w:tabs>
          <w:tab w:val="left" w:pos="180"/>
        </w:tabs>
        <w:contextualSpacing/>
        <w:rPr>
          <w:rFonts w:ascii="Times New Roman" w:hAnsi="Times New Roman" w:cs="Times New Roman"/>
        </w:rPr>
      </w:pP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5. “Dante's Vision of Hell”:  What realism does Dante convey with this scene?  How would this piece of literature compare with earlier medieval works?  Why would the church oppose this work?  What lessons do you think this work was intended to teach its readers?  (page 323)</w:t>
      </w:r>
    </w:p>
    <w:p w:rsidR="00616F38" w:rsidRPr="00616F38" w:rsidRDefault="00616F38" w:rsidP="00616F38">
      <w:pPr>
        <w:pBdr>
          <w:bottom w:val="single" w:sz="4" w:space="1" w:color="auto"/>
        </w:pBdr>
        <w:tabs>
          <w:tab w:val="left" w:pos="180"/>
        </w:tabs>
        <w:contextualSpacing/>
        <w:rPr>
          <w:rFonts w:ascii="Times New Roman" w:hAnsi="Times New Roman" w:cs="Times New Roman"/>
          <w:b/>
        </w:rPr>
      </w:pPr>
    </w:p>
    <w:p w:rsidR="00D23BAB" w:rsidRPr="00616F38" w:rsidRDefault="00D23BAB" w:rsidP="00616F38">
      <w:pPr>
        <w:pBdr>
          <w:bottom w:val="single" w:sz="4" w:space="1" w:color="auto"/>
        </w:pBdr>
        <w:tabs>
          <w:tab w:val="left" w:pos="180"/>
        </w:tabs>
        <w:contextualSpacing/>
        <w:rPr>
          <w:rFonts w:ascii="Times New Roman" w:hAnsi="Times New Roman" w:cs="Times New Roman"/>
          <w:b/>
        </w:rPr>
      </w:pPr>
      <w:r w:rsidRPr="00616F38">
        <w:rPr>
          <w:rFonts w:ascii="Times New Roman" w:hAnsi="Times New Roman" w:cs="Times New Roman"/>
          <w:b/>
        </w:rPr>
        <w:t>Key Vocabulary and ID Terms</w:t>
      </w:r>
    </w:p>
    <w:p w:rsidR="00616F38" w:rsidRPr="00616F38" w:rsidRDefault="00616F38" w:rsidP="00616F38">
      <w:pPr>
        <w:pBdr>
          <w:bottom w:val="single" w:sz="4" w:space="1" w:color="auto"/>
        </w:pBdr>
        <w:tabs>
          <w:tab w:val="left" w:pos="180"/>
        </w:tabs>
        <w:contextualSpacing/>
        <w:rPr>
          <w:rFonts w:ascii="Times New Roman" w:hAnsi="Times New Roman" w:cs="Times New Roman"/>
          <w:b/>
        </w:rPr>
        <w:sectPr w:rsidR="00616F38" w:rsidRPr="00616F38" w:rsidSect="00E74A61">
          <w:pgSz w:w="12240" w:h="15840"/>
          <w:pgMar w:top="720" w:right="720" w:bottom="720" w:left="720" w:header="720" w:footer="720" w:gutter="0"/>
          <w:cols w:space="720"/>
          <w:docGrid w:linePitch="360"/>
        </w:sectPr>
      </w:pP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lastRenderedPageBreak/>
        <w:t>1. “little ice age”</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t xml:space="preserve">           </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2. Black Death</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 bubonic plague</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 Yersina pestis</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5. pneumonic plague</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6. Giovanni Boccaccio’s Decameron</w:t>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7. flagellants</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8. pogroms</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9. Statute of Laborers</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 xml:space="preserve">10. the Jacquerie </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11. Wat Tyler and John Ball</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 xml:space="preserve">12. Florence’s ciompi </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13. the longbow</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t xml:space="preserve">           </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14. the Battle of Crecy</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t xml:space="preserve">           </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15. Henry V</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16. the Battle of Agincourt</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17. Joan of Arc</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18. Orleans</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Pr>
          <w:rFonts w:ascii="Times New Roman" w:hAnsi="Times New Roman" w:cs="Times New Roman"/>
        </w:rPr>
        <w:t>19. Charles the dauphin/VII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20. gunpowder</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 xml:space="preserve">21. the gabelle and the taille </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22. dukes of Burgundy and Orleans</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23. Golden Bull of Charles IV</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24. Italian communes</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25. the Visconti and the d’Este</w:t>
      </w:r>
      <w:r w:rsidRPr="00616F38">
        <w:rPr>
          <w:rFonts w:ascii="Times New Roman" w:hAnsi="Times New Roman" w:cs="Times New Roman"/>
        </w:rPr>
        <w:tab/>
      </w:r>
      <w:r w:rsidRPr="00616F38">
        <w:rPr>
          <w:rFonts w:ascii="Times New Roman" w:hAnsi="Times New Roman" w:cs="Times New Roman"/>
        </w:rPr>
        <w:tab/>
      </w:r>
      <w:r w:rsidRPr="00616F38">
        <w:rPr>
          <w:rFonts w:ascii="Times New Roman" w:hAnsi="Times New Roman" w:cs="Times New Roman"/>
        </w:rPr>
        <w:tab/>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26. condottieri</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 xml:space="preserve">27. grandi and popolo grasso and popolo minuto </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28. Council of Ten and the doge</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29. Pope Boniface VIII’s Unam Sanctam</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30. Avignon</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31. Catherine of Siena</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32. Great Schism</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33. the Antichrist</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34. Conciliarism</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35. Marsiglio of Padua</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36. Council of Constance</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37. purgatory</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38. good deeds and pilgrimages</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lastRenderedPageBreak/>
        <w:t>39. Meister Eckhart</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40. Modern Devotion</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41. Brothers of the Common Life</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42. William of Occam and nominalism</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43. the vernacular</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44. Dante’s Divine Comedy</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45. Petrarch’s sonnets</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46. Chaucer’s Canterbury Tales</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47. Christine de Pizan</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48. Giotto</w:t>
      </w:r>
    </w:p>
    <w:p w:rsidR="00616F38" w:rsidRPr="00616F38"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49. the “four humors”</w:t>
      </w:r>
    </w:p>
    <w:p w:rsidR="00616F38" w:rsidRPr="00A6743C" w:rsidRDefault="00616F38" w:rsidP="00616F38">
      <w:pPr>
        <w:tabs>
          <w:tab w:val="left" w:pos="180"/>
        </w:tabs>
        <w:contextualSpacing/>
        <w:rPr>
          <w:rFonts w:ascii="Times New Roman" w:hAnsi="Times New Roman" w:cs="Times New Roman"/>
        </w:rPr>
      </w:pPr>
      <w:r w:rsidRPr="00616F38">
        <w:rPr>
          <w:rFonts w:ascii="Times New Roman" w:hAnsi="Times New Roman" w:cs="Times New Roman"/>
        </w:rPr>
        <w:t>50. clocks, eyeglasses, and paper</w:t>
      </w:r>
    </w:p>
    <w:sectPr w:rsidR="00616F38" w:rsidRPr="00A6743C" w:rsidSect="00616F38">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16" w:rsidRDefault="00A30116" w:rsidP="00E74A61">
      <w:pPr>
        <w:spacing w:after="0" w:line="240" w:lineRule="auto"/>
      </w:pPr>
      <w:r>
        <w:separator/>
      </w:r>
    </w:p>
  </w:endnote>
  <w:endnote w:type="continuationSeparator" w:id="0">
    <w:p w:rsidR="00A30116" w:rsidRDefault="00A30116" w:rsidP="00E7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16" w:rsidRDefault="00A30116" w:rsidP="00E74A61">
      <w:pPr>
        <w:spacing w:after="0" w:line="240" w:lineRule="auto"/>
      </w:pPr>
      <w:r>
        <w:separator/>
      </w:r>
    </w:p>
  </w:footnote>
  <w:footnote w:type="continuationSeparator" w:id="0">
    <w:p w:rsidR="00A30116" w:rsidRDefault="00A30116" w:rsidP="00E74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8E684D"/>
    <w:multiLevelType w:val="hybridMultilevel"/>
    <w:tmpl w:val="B3F2E0EE"/>
    <w:lvl w:ilvl="0" w:tplc="04090011">
      <w:start w:val="1"/>
      <w:numFmt w:val="decimal"/>
      <w:lvlText w:val="%1)"/>
      <w:lvlJc w:val="left"/>
      <w:pPr>
        <w:tabs>
          <w:tab w:val="num" w:pos="630"/>
        </w:tabs>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
    <w:nsid w:val="723076B8"/>
    <w:multiLevelType w:val="hybridMultilevel"/>
    <w:tmpl w:val="791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61"/>
    <w:rsid w:val="000466DE"/>
    <w:rsid w:val="000B160A"/>
    <w:rsid w:val="00146FBA"/>
    <w:rsid w:val="002C47D5"/>
    <w:rsid w:val="003E7AB7"/>
    <w:rsid w:val="003F36A4"/>
    <w:rsid w:val="004434D7"/>
    <w:rsid w:val="004E1FDF"/>
    <w:rsid w:val="0051388A"/>
    <w:rsid w:val="00533E91"/>
    <w:rsid w:val="00546E7F"/>
    <w:rsid w:val="00586B2E"/>
    <w:rsid w:val="005E7224"/>
    <w:rsid w:val="00616F38"/>
    <w:rsid w:val="006309F8"/>
    <w:rsid w:val="00645627"/>
    <w:rsid w:val="0085004E"/>
    <w:rsid w:val="0089370A"/>
    <w:rsid w:val="008964D2"/>
    <w:rsid w:val="009D0068"/>
    <w:rsid w:val="00A30116"/>
    <w:rsid w:val="00A6743C"/>
    <w:rsid w:val="00D23BAB"/>
    <w:rsid w:val="00DF25F8"/>
    <w:rsid w:val="00E74A61"/>
    <w:rsid w:val="00E9523C"/>
    <w:rsid w:val="00F30677"/>
    <w:rsid w:val="00F4641B"/>
    <w:rsid w:val="00F62B4F"/>
    <w:rsid w:val="00FD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0792FDB3-8FDF-4309-952E-7EC31CB4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A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A61"/>
  </w:style>
  <w:style w:type="paragraph" w:styleId="Footer">
    <w:name w:val="footer"/>
    <w:basedOn w:val="Normal"/>
    <w:link w:val="FooterChar"/>
    <w:uiPriority w:val="99"/>
    <w:semiHidden/>
    <w:unhideWhenUsed/>
    <w:rsid w:val="00E74A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A61"/>
  </w:style>
  <w:style w:type="paragraph" w:styleId="ListParagraph">
    <w:name w:val="List Paragraph"/>
    <w:basedOn w:val="Normal"/>
    <w:uiPriority w:val="34"/>
    <w:qFormat/>
    <w:rsid w:val="00A67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3917">
      <w:bodyDiv w:val="1"/>
      <w:marLeft w:val="0"/>
      <w:marRight w:val="0"/>
      <w:marTop w:val="0"/>
      <w:marBottom w:val="0"/>
      <w:divBdr>
        <w:top w:val="none" w:sz="0" w:space="0" w:color="auto"/>
        <w:left w:val="none" w:sz="0" w:space="0" w:color="auto"/>
        <w:bottom w:val="none" w:sz="0" w:space="0" w:color="auto"/>
        <w:right w:val="none" w:sz="0" w:space="0" w:color="auto"/>
      </w:divBdr>
    </w:div>
    <w:div w:id="139280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5DCA1C5-9355-4964-A49A-F4499C2A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PWN3D</dc:creator>
  <cp:lastModifiedBy>Resnek, Ellen</cp:lastModifiedBy>
  <cp:revision>2</cp:revision>
  <dcterms:created xsi:type="dcterms:W3CDTF">2018-05-19T16:33:00Z</dcterms:created>
  <dcterms:modified xsi:type="dcterms:W3CDTF">2018-05-19T16:33:00Z</dcterms:modified>
</cp:coreProperties>
</file>