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50" w:rsidRPr="003165D3" w:rsidRDefault="009E7A50" w:rsidP="003165D3">
      <w:pPr>
        <w:ind w:left="-360" w:hanging="90"/>
        <w:contextualSpacing/>
        <w:jc w:val="center"/>
        <w:rPr>
          <w:rFonts w:ascii="Copperplate Gothic Bold" w:hAnsi="Copperplate Gothic Bold"/>
          <w:sz w:val="32"/>
        </w:rPr>
      </w:pPr>
      <w:r w:rsidRPr="003165D3">
        <w:rPr>
          <w:rFonts w:ascii="Copperplate Gothic Bold" w:hAnsi="Copperplate Gothic Bold"/>
          <w:sz w:val="32"/>
        </w:rPr>
        <w:t>"The Industrial Revolution and its Impact on European Society"</w:t>
      </w:r>
    </w:p>
    <w:p w:rsidR="003D0615" w:rsidRDefault="009E7A50" w:rsidP="003D0615">
      <w:pPr>
        <w:ind w:left="-360" w:right="-630" w:hanging="90"/>
        <w:contextualSpacing/>
        <w:rPr>
          <w:rFonts w:ascii="Copperplate Gothic Bold" w:hAnsi="Copperplate Gothic Bold"/>
          <w:sz w:val="24"/>
          <w:szCs w:val="24"/>
        </w:rPr>
      </w:pPr>
      <w:r w:rsidRPr="003165D3">
        <w:rPr>
          <w:rFonts w:ascii="Copperplate Gothic Bold" w:hAnsi="Copperplate Gothic Bold"/>
          <w:sz w:val="24"/>
          <w:szCs w:val="24"/>
        </w:rPr>
        <w:t>Chapter 20 Reading Guide</w:t>
      </w:r>
      <w:r w:rsidR="003165D3" w:rsidRPr="003165D3">
        <w:rPr>
          <w:rFonts w:ascii="Copperplate Gothic Bold" w:hAnsi="Copperplate Gothic Bold"/>
          <w:sz w:val="24"/>
          <w:szCs w:val="24"/>
        </w:rPr>
        <w:t xml:space="preserve"> </w:t>
      </w:r>
      <w:r w:rsidRPr="003165D3">
        <w:rPr>
          <w:rFonts w:ascii="Copperplate Gothic Bold" w:hAnsi="Copperplate Gothic Bold"/>
          <w:i/>
          <w:sz w:val="24"/>
          <w:szCs w:val="24"/>
        </w:rPr>
        <w:t>W</w:t>
      </w:r>
      <w:r w:rsidR="003165D3">
        <w:rPr>
          <w:rFonts w:ascii="Copperplate Gothic Bold" w:hAnsi="Copperplate Gothic Bold"/>
          <w:i/>
          <w:sz w:val="24"/>
          <w:szCs w:val="24"/>
        </w:rPr>
        <w:t xml:space="preserve">estern Civilization - 10th Ed. </w:t>
      </w:r>
      <w:r w:rsidRPr="003165D3">
        <w:rPr>
          <w:rFonts w:ascii="Copperplate Gothic Bold" w:hAnsi="Copperplate Gothic Bold"/>
          <w:i/>
          <w:sz w:val="24"/>
          <w:szCs w:val="24"/>
        </w:rPr>
        <w:t>Spielvogel</w:t>
      </w:r>
    </w:p>
    <w:p w:rsidR="009E7A50" w:rsidRPr="003D0615" w:rsidRDefault="009E7A50" w:rsidP="003D0615">
      <w:pPr>
        <w:ind w:left="-360" w:right="-630" w:hanging="90"/>
        <w:contextualSpacing/>
        <w:rPr>
          <w:rFonts w:ascii="Copperplate Gothic Bold" w:hAnsi="Copperplate Gothic Bold"/>
          <w:sz w:val="24"/>
          <w:szCs w:val="24"/>
        </w:rPr>
      </w:pPr>
      <w:r>
        <w:rPr>
          <w:b/>
          <w:sz w:val="28"/>
        </w:rPr>
        <w:t>Name:____</w:t>
      </w:r>
      <w:r w:rsidR="003D0615">
        <w:rPr>
          <w:b/>
          <w:sz w:val="28"/>
        </w:rPr>
        <w:t>____________________________</w:t>
      </w:r>
      <w:r w:rsidR="003D0615">
        <w:rPr>
          <w:b/>
          <w:sz w:val="28"/>
        </w:rPr>
        <w:tab/>
      </w:r>
      <w:r w:rsidR="003D0615">
        <w:rPr>
          <w:b/>
          <w:sz w:val="28"/>
        </w:rPr>
        <w:tab/>
      </w:r>
      <w:r>
        <w:rPr>
          <w:b/>
          <w:sz w:val="28"/>
        </w:rPr>
        <w:t>Period:____________</w:t>
      </w:r>
    </w:p>
    <w:p w:rsidR="000136B8" w:rsidRPr="003165D3" w:rsidRDefault="000136B8" w:rsidP="000136B8">
      <w:pPr>
        <w:contextualSpacing/>
        <w:rPr>
          <w:rFonts w:ascii="Times New Roman" w:hAnsi="Times New Roman" w:cs="Times New Roman"/>
          <w:b/>
          <w:sz w:val="28"/>
        </w:rPr>
      </w:pPr>
      <w:r w:rsidRPr="00BE5944">
        <w:rPr>
          <w:b/>
          <w:sz w:val="28"/>
        </w:rPr>
        <w:t xml:space="preserve">MAJOR THEMES / BIG QUESTIONS: (as you work through the chapter, </w:t>
      </w:r>
      <w:r w:rsidRPr="003165D3">
        <w:rPr>
          <w:rFonts w:ascii="Times New Roman" w:hAnsi="Times New Roman" w:cs="Times New Roman"/>
          <w:b/>
          <w:sz w:val="28"/>
        </w:rPr>
        <w:t>bear these questions in mind)</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What advantages did Great Britain have that allowed it to industrialize first? (PP-1, PP-3, OS-6)</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How did rulers and governments take advantage of the industrialization of their countries to enhance their power? (PP-1, SP-5)</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How did the Industrial Revolution change the relationship of European countries to their colonies? (INT-1)</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Why did industrialization fail to take hold as quickly in eastern and southern Europe as it had in the west? (PP-3, PP-4, IS-10)</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How did the Industrial Revolution affect both the middle-class factory owners and the lower-class workers? (PP-6, PP-7)</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What roles did women play in the Industrial Revolution, and how were they and their families affected by it? (PP-3, PP-7, IS-6)</w:t>
      </w:r>
    </w:p>
    <w:p w:rsidR="000136B8"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How did the Industrial Revolution lead to changes in transportation and communication, and how did this affect the lives of Europeans? (INT-6, PP-4)</w:t>
      </w:r>
    </w:p>
    <w:p w:rsidR="009E7A50" w:rsidRPr="003165D3" w:rsidRDefault="000136B8" w:rsidP="003165D3">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165D3">
        <w:rPr>
          <w:rFonts w:ascii="Times New Roman" w:hAnsi="Times New Roman" w:cs="Times New Roman"/>
        </w:rPr>
        <w:t>How did the Industrial Revolution affect the themes artists and writers chose to depict in their works? (OS-12, PP-14)</w:t>
      </w:r>
    </w:p>
    <w:p w:rsidR="000136B8" w:rsidRPr="003165D3" w:rsidRDefault="000136B8" w:rsidP="000136B8">
      <w:pPr>
        <w:contextualSpacing/>
        <w:rPr>
          <w:rFonts w:ascii="Times New Roman" w:hAnsi="Times New Roman" w:cs="Times New Roman"/>
        </w:rPr>
      </w:pP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1.) Read t</w:t>
      </w:r>
      <w:r w:rsidR="003165D3" w:rsidRPr="003165D3">
        <w:rPr>
          <w:rFonts w:ascii="Times New Roman" w:hAnsi="Times New Roman" w:cs="Times New Roman"/>
        </w:rPr>
        <w:t>he Blue section on pages 592-93</w:t>
      </w:r>
      <w:r w:rsidRPr="003165D3">
        <w:rPr>
          <w:rFonts w:ascii="Times New Roman" w:hAnsi="Times New Roman" w:cs="Times New Roman"/>
        </w:rPr>
        <w:t xml:space="preserve">.  Describe three broad ways Europe changed, or transitioned, during the Industrial Revolution </w:t>
      </w:r>
      <w:r w:rsidRPr="003165D3">
        <w:rPr>
          <w:rFonts w:ascii="Times New Roman" w:hAnsi="Times New Roman" w:cs="Times New Roman"/>
          <w:u w:val="single"/>
        </w:rPr>
        <w:t>and why these changes were significant.</w:t>
      </w:r>
    </w:p>
    <w:p w:rsidR="009E7A50" w:rsidRDefault="009E7A50" w:rsidP="005365DA">
      <w:pPr>
        <w:contextualSpacing/>
        <w:rPr>
          <w:rFonts w:ascii="Times New Roman" w:hAnsi="Times New Roman" w:cs="Times New Roman"/>
        </w:rPr>
      </w:pPr>
    </w:p>
    <w:p w:rsidR="003165D3" w:rsidRPr="003165D3" w:rsidRDefault="003165D3" w:rsidP="003165D3">
      <w:pPr>
        <w:pBdr>
          <w:bottom w:val="single" w:sz="4" w:space="1" w:color="auto"/>
        </w:pBdr>
        <w:contextualSpacing/>
        <w:rPr>
          <w:rFonts w:ascii="Times New Roman" w:hAnsi="Times New Roman" w:cs="Times New Roman"/>
          <w:b/>
        </w:rPr>
      </w:pPr>
      <w:r w:rsidRPr="003165D3">
        <w:rPr>
          <w:rFonts w:ascii="Times New Roman" w:hAnsi="Times New Roman" w:cs="Times New Roman"/>
          <w:b/>
        </w:rPr>
        <w:t>19.1 The Industrial Revolution in Great Britain</w:t>
      </w: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2.) When and in what place did the Industrial Revolution begin?</w:t>
      </w: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3.) What was the Agricultural Revolution (which came before the Industrial Rev.)?  Name a few ways the agricultural revolution eventually caused the beginnings of industrialism.</w:t>
      </w: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4.) What is capital and what is it used for?  Why did Britain have more capital than, say, France or other European nations?</w:t>
      </w: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5.) Why was entrepreneurship widespread in Britain?  What made it a particularly risky endeavor?</w:t>
      </w:r>
    </w:p>
    <w:p w:rsidR="009E7A50" w:rsidRPr="003165D3" w:rsidRDefault="009E7A50" w:rsidP="005365DA">
      <w:pPr>
        <w:contextualSpacing/>
        <w:rPr>
          <w:rFonts w:ascii="Times New Roman" w:hAnsi="Times New Roman" w:cs="Times New Roman"/>
        </w:rPr>
      </w:pPr>
      <w:r w:rsidRPr="003165D3">
        <w:rPr>
          <w:rFonts w:ascii="Times New Roman" w:hAnsi="Times New Roman" w:cs="Times New Roman"/>
        </w:rPr>
        <w:t xml:space="preserve">6.) What major </w:t>
      </w:r>
      <w:r w:rsidR="007C50AF" w:rsidRPr="003165D3">
        <w:rPr>
          <w:rFonts w:ascii="Times New Roman" w:hAnsi="Times New Roman" w:cs="Times New Roman"/>
        </w:rPr>
        <w:t>natural</w:t>
      </w:r>
      <w:r w:rsidRPr="003165D3">
        <w:rPr>
          <w:rFonts w:ascii="Times New Roman" w:hAnsi="Times New Roman" w:cs="Times New Roman"/>
        </w:rPr>
        <w:t xml:space="preserve"> sources did Britain have available that helped it to industrialize early?</w:t>
      </w:r>
    </w:p>
    <w:p w:rsidR="00077418" w:rsidRDefault="009E7A50" w:rsidP="005365DA">
      <w:pPr>
        <w:contextualSpacing/>
        <w:rPr>
          <w:rFonts w:ascii="Times New Roman" w:hAnsi="Times New Roman" w:cs="Times New Roman"/>
        </w:rPr>
      </w:pPr>
      <w:r w:rsidRPr="003165D3">
        <w:rPr>
          <w:rFonts w:ascii="Times New Roman" w:hAnsi="Times New Roman" w:cs="Times New Roman"/>
        </w:rPr>
        <w:t xml:space="preserve">7.) </w:t>
      </w:r>
      <w:r w:rsidR="007C50AF" w:rsidRPr="003165D3">
        <w:rPr>
          <w:rFonts w:ascii="Times New Roman" w:hAnsi="Times New Roman" w:cs="Times New Roman"/>
        </w:rPr>
        <w:t>Rea</w:t>
      </w:r>
      <w:r w:rsidR="00077418">
        <w:rPr>
          <w:rFonts w:ascii="Times New Roman" w:hAnsi="Times New Roman" w:cs="Times New Roman"/>
        </w:rPr>
        <w:t>d the</w:t>
      </w:r>
      <w:r w:rsidR="007C50AF" w:rsidRPr="003165D3">
        <w:rPr>
          <w:rFonts w:ascii="Times New Roman" w:hAnsi="Times New Roman" w:cs="Times New Roman"/>
        </w:rPr>
        <w:t xml:space="preserve"> section by Edward Baines abo</w:t>
      </w:r>
      <w:r w:rsidR="00077418">
        <w:rPr>
          <w:rFonts w:ascii="Times New Roman" w:hAnsi="Times New Roman" w:cs="Times New Roman"/>
        </w:rPr>
        <w:t>ut Richard Arkwright on page 594</w:t>
      </w:r>
      <w:r w:rsidR="007C50AF" w:rsidRPr="003165D3">
        <w:rPr>
          <w:rFonts w:ascii="Times New Roman" w:hAnsi="Times New Roman" w:cs="Times New Roman"/>
        </w:rPr>
        <w:t>.  Who was Arkwright, how would you describe the nature of his personality, and what does Baines use as evidence to describe Arkwright's disposition as reflective of the ideals of capitalism?</w:t>
      </w:r>
    </w:p>
    <w:p w:rsidR="007C50AF" w:rsidRPr="00077418" w:rsidRDefault="007243FD" w:rsidP="005365DA">
      <w:pPr>
        <w:contextualSpacing/>
        <w:rPr>
          <w:rFonts w:ascii="Times New Roman" w:hAnsi="Times New Roman" w:cs="Times New Roman"/>
        </w:rPr>
      </w:pPr>
      <w:r w:rsidRPr="003165D3">
        <w:rPr>
          <w:rFonts w:ascii="Times New Roman" w:hAnsi="Times New Roman" w:cs="Times New Roman"/>
        </w:rPr>
        <w:t xml:space="preserve">8.) Did Britain's government support or restrict capitalist economic principles.  </w:t>
      </w:r>
      <w:r w:rsidRPr="003165D3">
        <w:rPr>
          <w:rFonts w:ascii="Times New Roman" w:hAnsi="Times New Roman" w:cs="Times New Roman"/>
          <w:u w:val="single"/>
        </w:rPr>
        <w:t>How so?</w:t>
      </w:r>
    </w:p>
    <w:p w:rsidR="007243FD" w:rsidRPr="003165D3" w:rsidRDefault="00077418" w:rsidP="005365DA">
      <w:pPr>
        <w:contextualSpacing/>
        <w:rPr>
          <w:rFonts w:ascii="Times New Roman" w:hAnsi="Times New Roman" w:cs="Times New Roman"/>
        </w:rPr>
      </w:pPr>
      <w:r>
        <w:rPr>
          <w:rFonts w:ascii="Times New Roman" w:hAnsi="Times New Roman" w:cs="Times New Roman"/>
          <w:u w:val="single"/>
        </w:rPr>
        <w:t>9</w:t>
      </w:r>
      <w:r w:rsidR="007243FD" w:rsidRPr="003165D3">
        <w:rPr>
          <w:rFonts w:ascii="Times New Roman" w:hAnsi="Times New Roman" w:cs="Times New Roman"/>
        </w:rPr>
        <w:t>.) How did Britain's global presence enable it to industrialize? What factors pertaining to wars and colonization helped Britain to expand production?</w:t>
      </w:r>
    </w:p>
    <w:p w:rsidR="007243FD" w:rsidRPr="003165D3" w:rsidRDefault="007243FD" w:rsidP="005365DA">
      <w:pPr>
        <w:contextualSpacing/>
        <w:rPr>
          <w:rFonts w:ascii="Times New Roman" w:hAnsi="Times New Roman" w:cs="Times New Roman"/>
        </w:rPr>
      </w:pPr>
      <w:r w:rsidRPr="003165D3">
        <w:rPr>
          <w:rFonts w:ascii="Times New Roman" w:hAnsi="Times New Roman" w:cs="Times New Roman"/>
        </w:rPr>
        <w:lastRenderedPageBreak/>
        <w:t xml:space="preserve">10.) </w:t>
      </w:r>
      <w:r w:rsidR="00327D78" w:rsidRPr="003165D3">
        <w:rPr>
          <w:rFonts w:ascii="Times New Roman" w:hAnsi="Times New Roman" w:cs="Times New Roman"/>
        </w:rPr>
        <w:t>What were inventions of the early industrial revolution that allowed for the rapid factory production of textiles?  Who were the inventors of these machines?</w:t>
      </w:r>
    </w:p>
    <w:p w:rsidR="00327D78" w:rsidRPr="006D6ED3" w:rsidRDefault="00327D78" w:rsidP="006D6ED3">
      <w:pPr>
        <w:contextualSpacing/>
        <w:rPr>
          <w:rFonts w:ascii="Times New Roman" w:hAnsi="Times New Roman" w:cs="Times New Roman"/>
        </w:rPr>
      </w:pPr>
      <w:r w:rsidRPr="003165D3">
        <w:rPr>
          <w:rFonts w:ascii="Times New Roman" w:hAnsi="Times New Roman" w:cs="Times New Roman"/>
        </w:rPr>
        <w:t>11.)  Why were factories so much more efficient than the previous putting out system? (3 specific pieces of supporting evidence)</w:t>
      </w:r>
    </w:p>
    <w:p w:rsidR="006D6ED3" w:rsidRDefault="00327D78" w:rsidP="006D6ED3">
      <w:pPr>
        <w:spacing w:after="0" w:line="240" w:lineRule="auto"/>
        <w:rPr>
          <w:rFonts w:ascii="Times New Roman" w:hAnsi="Times New Roman" w:cs="Times New Roman"/>
        </w:rPr>
      </w:pPr>
      <w:r w:rsidRPr="006D6ED3">
        <w:rPr>
          <w:rFonts w:ascii="Times New Roman" w:hAnsi="Times New Roman" w:cs="Times New Roman"/>
        </w:rPr>
        <w:t>12.) What invention does Spielvogel say was the most important in revolutionizing cotton production</w:t>
      </w:r>
      <w:r w:rsidR="005365DA" w:rsidRPr="006D6ED3">
        <w:rPr>
          <w:rFonts w:ascii="Times New Roman" w:hAnsi="Times New Roman" w:cs="Times New Roman"/>
        </w:rPr>
        <w:t xml:space="preserve"> </w:t>
      </w:r>
      <w:r w:rsidR="005365DA" w:rsidRPr="006D6ED3">
        <w:rPr>
          <w:rFonts w:ascii="Times New Roman" w:hAnsi="Times New Roman" w:cs="Times New Roman"/>
          <w:b/>
        </w:rPr>
        <w:t>and why</w:t>
      </w:r>
      <w:r w:rsidRPr="006D6ED3">
        <w:rPr>
          <w:rFonts w:ascii="Times New Roman" w:hAnsi="Times New Roman" w:cs="Times New Roman"/>
        </w:rPr>
        <w:t xml:space="preserve">?  </w:t>
      </w:r>
      <w:r w:rsidR="005365DA" w:rsidRPr="006D6ED3">
        <w:rPr>
          <w:rFonts w:ascii="Times New Roman" w:hAnsi="Times New Roman" w:cs="Times New Roman"/>
        </w:rPr>
        <w:t xml:space="preserve">What was the original usage of this device?  </w:t>
      </w:r>
      <w:r w:rsidRPr="006D6ED3">
        <w:rPr>
          <w:rFonts w:ascii="Times New Roman" w:hAnsi="Times New Roman" w:cs="Times New Roman"/>
        </w:rPr>
        <w:t>Who invented it?  (hint, it is not the cotton gin -_-)</w:t>
      </w:r>
      <w:r w:rsidR="005365DA" w:rsidRPr="003165D3">
        <w:rPr>
          <w:rFonts w:ascii="Times New Roman" w:hAnsi="Times New Roman" w:cs="Times New Roman"/>
        </w:rPr>
        <w:t xml:space="preserve">13.) What changed in the process of making iron during the </w:t>
      </w:r>
      <w:r w:rsidR="006D6ED3">
        <w:rPr>
          <w:rFonts w:ascii="Times New Roman" w:hAnsi="Times New Roman" w:cs="Times New Roman"/>
        </w:rPr>
        <w:t xml:space="preserve">Industrial Revolution that made </w:t>
      </w:r>
      <w:r w:rsidR="005365DA" w:rsidRPr="003165D3">
        <w:rPr>
          <w:rFonts w:ascii="Times New Roman" w:hAnsi="Times New Roman" w:cs="Times New Roman"/>
        </w:rPr>
        <w:t>British iron so desirable?</w:t>
      </w:r>
    </w:p>
    <w:p w:rsidR="006D6ED3" w:rsidRDefault="005365DA" w:rsidP="006D6ED3">
      <w:pPr>
        <w:spacing w:after="0" w:line="240" w:lineRule="auto"/>
        <w:rPr>
          <w:rFonts w:ascii="Times New Roman" w:hAnsi="Times New Roman" w:cs="Times New Roman"/>
        </w:rPr>
      </w:pPr>
      <w:r w:rsidRPr="003165D3">
        <w:rPr>
          <w:rFonts w:ascii="Times New Roman" w:hAnsi="Times New Roman" w:cs="Times New Roman"/>
        </w:rPr>
        <w:t xml:space="preserve">14.) </w:t>
      </w:r>
      <w:r w:rsidR="0057178D" w:rsidRPr="003165D3">
        <w:rPr>
          <w:rFonts w:ascii="Times New Roman" w:hAnsi="Times New Roman" w:cs="Times New Roman"/>
        </w:rPr>
        <w:t>What role did Richard Trevithick and George Stephenson each play in the industrial revolution?  What were their innovations used for (hint, it served many purposes)?  What ripple effect did it have on the rest of the economy in terms of employment, cost of goods, etc?</w:t>
      </w:r>
    </w:p>
    <w:p w:rsidR="0057178D" w:rsidRPr="003165D3" w:rsidRDefault="0057178D" w:rsidP="006D6ED3">
      <w:pPr>
        <w:spacing w:after="0" w:line="240" w:lineRule="auto"/>
        <w:rPr>
          <w:rFonts w:ascii="Times New Roman" w:hAnsi="Times New Roman" w:cs="Times New Roman"/>
        </w:rPr>
      </w:pPr>
      <w:r w:rsidRPr="003165D3">
        <w:rPr>
          <w:rFonts w:ascii="Times New Roman" w:hAnsi="Times New Roman" w:cs="Times New Roman"/>
        </w:rPr>
        <w:t>15.) Why was factory work so different from the work performed by agricultural laborers?</w:t>
      </w:r>
    </w:p>
    <w:p w:rsidR="0057178D" w:rsidRPr="003165D3" w:rsidRDefault="0057178D"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16.) What kinds of regulations and disciplinary measures did factory owners and managers have to put in place to maintain the efficiency of their factories?</w:t>
      </w:r>
    </w:p>
    <w:p w:rsidR="0057178D" w:rsidRPr="003165D3" w:rsidRDefault="0057178D"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17.) </w:t>
      </w:r>
      <w:r w:rsidR="0069396B" w:rsidRPr="003165D3">
        <w:rPr>
          <w:rFonts w:ascii="Times New Roman" w:hAnsi="Times New Roman" w:cs="Times New Roman"/>
        </w:rPr>
        <w:t>How was religion used to improve the efficiency of factories?</w:t>
      </w:r>
    </w:p>
    <w:p w:rsidR="0069396B" w:rsidRPr="003165D3" w:rsidRDefault="0069396B"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18.) What makes the Crystal Palace an important symbol of British industrial might?  Describe when and where it was displayed and its overall purpose.</w:t>
      </w:r>
    </w:p>
    <w:p w:rsidR="0069396B" w:rsidRPr="003165D3" w:rsidRDefault="006D6ED3" w:rsidP="006D6ED3">
      <w:pPr>
        <w:tabs>
          <w:tab w:val="left" w:pos="1997"/>
        </w:tabs>
        <w:spacing w:after="0" w:line="240" w:lineRule="auto"/>
        <w:contextualSpacing/>
        <w:rPr>
          <w:rFonts w:ascii="Times New Roman" w:hAnsi="Times New Roman" w:cs="Times New Roman"/>
        </w:rPr>
      </w:pPr>
      <w:r>
        <w:rPr>
          <w:rFonts w:ascii="Times New Roman" w:hAnsi="Times New Roman" w:cs="Times New Roman"/>
        </w:rPr>
        <w:t>19.) Read the Grey section on page 599</w:t>
      </w:r>
      <w:r w:rsidR="0069396B" w:rsidRPr="003165D3">
        <w:rPr>
          <w:rFonts w:ascii="Times New Roman" w:hAnsi="Times New Roman" w:cs="Times New Roman"/>
        </w:rPr>
        <w:t>.  How reasonable or unreasonable are the rules?  Which ones might be considered traditionally accepted today, and which have been reformed or thrown out?</w:t>
      </w:r>
    </w:p>
    <w:p w:rsidR="006D6ED3" w:rsidRDefault="006D6ED3" w:rsidP="006D6ED3">
      <w:pPr>
        <w:tabs>
          <w:tab w:val="left" w:pos="1997"/>
        </w:tabs>
        <w:spacing w:after="0" w:line="240" w:lineRule="auto"/>
        <w:contextualSpacing/>
        <w:rPr>
          <w:rFonts w:ascii="Times New Roman" w:hAnsi="Times New Roman" w:cs="Times New Roman"/>
        </w:rPr>
      </w:pPr>
    </w:p>
    <w:p w:rsidR="006D6ED3" w:rsidRPr="006D6ED3" w:rsidRDefault="006D6ED3" w:rsidP="006D6ED3">
      <w:pPr>
        <w:pBdr>
          <w:bottom w:val="single" w:sz="4" w:space="1" w:color="auto"/>
        </w:pBdr>
        <w:tabs>
          <w:tab w:val="left" w:pos="1997"/>
        </w:tabs>
        <w:spacing w:after="0" w:line="240" w:lineRule="auto"/>
        <w:contextualSpacing/>
        <w:rPr>
          <w:rFonts w:ascii="Times New Roman" w:hAnsi="Times New Roman" w:cs="Times New Roman"/>
          <w:b/>
        </w:rPr>
      </w:pPr>
      <w:r>
        <w:rPr>
          <w:rFonts w:ascii="Times New Roman" w:hAnsi="Times New Roman" w:cs="Times New Roman"/>
          <w:b/>
        </w:rPr>
        <w:t xml:space="preserve">20.2 </w:t>
      </w:r>
      <w:r w:rsidRPr="006D6ED3">
        <w:rPr>
          <w:rFonts w:ascii="Times New Roman" w:hAnsi="Times New Roman" w:cs="Times New Roman"/>
          <w:b/>
        </w:rPr>
        <w:t>The Spread of Industrialization</w:t>
      </w:r>
    </w:p>
    <w:p w:rsidR="0069396B" w:rsidRPr="003165D3" w:rsidRDefault="0069396B"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20.) Why did continental Europe lag behind Britain in industrialization?  Name at least a few barriers to industrialization that continental Europe faced that were not an issue for Britain.  Which places in continental Europe did the spread of industrialization reach first?</w:t>
      </w:r>
    </w:p>
    <w:p w:rsidR="0069396B" w:rsidRPr="003165D3" w:rsidRDefault="0069396B"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21.) </w:t>
      </w:r>
      <w:r w:rsidR="00813B2C" w:rsidRPr="003165D3">
        <w:rPr>
          <w:rFonts w:ascii="Times New Roman" w:hAnsi="Times New Roman" w:cs="Times New Roman"/>
        </w:rPr>
        <w:t>How did the Continent develop the techniques and practices to industrialize?</w:t>
      </w:r>
    </w:p>
    <w:p w:rsidR="00813B2C" w:rsidRPr="003165D3" w:rsidRDefault="00813B2C"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22.) How were the governments of the continental countries different in their approach to the economy from Britain?</w:t>
      </w:r>
    </w:p>
    <w:p w:rsidR="00813B2C" w:rsidRPr="003165D3" w:rsidRDefault="00813B2C"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23.) What are tariffs?  Why might they be adopted by a nation?  What did Friedrich List argue about the use of tariffs?</w:t>
      </w:r>
    </w:p>
    <w:p w:rsidR="00813B2C" w:rsidRPr="003165D3" w:rsidRDefault="00813B2C"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24.) </w:t>
      </w:r>
      <w:r w:rsidR="0050555F" w:rsidRPr="003165D3">
        <w:rPr>
          <w:rFonts w:ascii="Times New Roman" w:hAnsi="Times New Roman" w:cs="Times New Roman"/>
        </w:rPr>
        <w:t>In what two ways did cotton manufacturing in Britain versus the Continent differ all the way into the mid-19th century?</w:t>
      </w:r>
    </w:p>
    <w:p w:rsidR="0050555F" w:rsidRPr="003165D3" w:rsidRDefault="0050555F"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25.) Which part of Europe eclipsed British industrial power by the 2nd half the 19th century?</w:t>
      </w:r>
    </w:p>
    <w:p w:rsidR="0050555F" w:rsidRPr="003165D3" w:rsidRDefault="0050555F"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26.) How was the path to industrialization different in America than that of Britain?  What was so revolutionary about the idea of interchangeable parts on musket production?</w:t>
      </w:r>
    </w:p>
    <w:p w:rsidR="0050555F" w:rsidRPr="003165D3" w:rsidRDefault="0050555F"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27.) </w:t>
      </w:r>
      <w:r w:rsidR="003F3F6A" w:rsidRPr="003165D3">
        <w:rPr>
          <w:rFonts w:ascii="Times New Roman" w:hAnsi="Times New Roman" w:cs="Times New Roman"/>
        </w:rPr>
        <w:t>What kind of transportation developments were crucial to the success of American industrialization?</w:t>
      </w:r>
    </w:p>
    <w:p w:rsidR="003F3F6A" w:rsidRPr="003165D3" w:rsidRDefault="003F3F6A"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28.) Describe the demographics of textile factories of the Northeast.  What made this so?  What did the labor force of industrial America have in common?</w:t>
      </w:r>
    </w:p>
    <w:p w:rsidR="003F3F6A" w:rsidRPr="003165D3" w:rsidRDefault="003F3F6A" w:rsidP="006D6ED3">
      <w:pPr>
        <w:tabs>
          <w:tab w:val="left" w:pos="1997"/>
        </w:tabs>
        <w:spacing w:after="0" w:line="240" w:lineRule="auto"/>
        <w:contextualSpacing/>
        <w:rPr>
          <w:rFonts w:ascii="Times New Roman" w:hAnsi="Times New Roman" w:cs="Times New Roman"/>
        </w:rPr>
      </w:pPr>
    </w:p>
    <w:p w:rsidR="006D6ED3" w:rsidRPr="006D6ED3" w:rsidRDefault="006D6ED3" w:rsidP="006D6ED3">
      <w:pPr>
        <w:pBdr>
          <w:bottom w:val="single" w:sz="4" w:space="1" w:color="auto"/>
        </w:pBdr>
        <w:tabs>
          <w:tab w:val="left" w:pos="1997"/>
        </w:tabs>
        <w:spacing w:after="0" w:line="240" w:lineRule="auto"/>
        <w:contextualSpacing/>
        <w:rPr>
          <w:rFonts w:ascii="Times New Roman" w:hAnsi="Times New Roman" w:cs="Times New Roman"/>
          <w:b/>
        </w:rPr>
      </w:pPr>
      <w:r w:rsidRPr="006D6ED3">
        <w:rPr>
          <w:rFonts w:ascii="Times New Roman" w:hAnsi="Times New Roman" w:cs="Times New Roman"/>
          <w:b/>
        </w:rPr>
        <w:t>20.3 Social Impact of the Industrial Revolution</w:t>
      </w:r>
    </w:p>
    <w:p w:rsidR="003F3F6A" w:rsidRPr="003165D3" w:rsidRDefault="003F3F6A"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29.) Which segment of the population benefited most from industrialization in America?  What do historians say about the remainder of the population?</w:t>
      </w:r>
    </w:p>
    <w:p w:rsidR="003F3F6A" w:rsidRPr="003165D3" w:rsidRDefault="00A809B8"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30.) How did Russia operate during the age of industrialization?</w:t>
      </w:r>
    </w:p>
    <w:p w:rsidR="00BB6576" w:rsidRDefault="00A809B8"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31.) </w:t>
      </w:r>
      <w:r w:rsidR="00A266C3" w:rsidRPr="003165D3">
        <w:rPr>
          <w:rFonts w:ascii="Times New Roman" w:hAnsi="Times New Roman" w:cs="Times New Roman"/>
        </w:rPr>
        <w:t>Explain why the population growth continued to explode into the 19th century. (hint, several factors at play)</w:t>
      </w:r>
    </w:p>
    <w:p w:rsidR="00A266C3" w:rsidRPr="003165D3" w:rsidRDefault="00A266C3"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32.) What effect did population growth have on particularly peasants in rural areas?  </w:t>
      </w:r>
    </w:p>
    <w:p w:rsidR="00A266C3" w:rsidRPr="003165D3" w:rsidRDefault="00A266C3"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33.) Why was Ireland so oppressed in this era?  Describe the life of many Irish peasants.  What was this Potato Famine of 1845 all about?</w:t>
      </w:r>
    </w:p>
    <w:p w:rsidR="00A266C3" w:rsidRPr="003165D3" w:rsidRDefault="00A266C3"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34.) What kind of emigration took place in the first half of the 19th century.  Where did most emigrants come from?  Where did they mostly go (hint, not America... -_-)</w:t>
      </w:r>
      <w:r w:rsidRPr="003165D3">
        <w:rPr>
          <w:rFonts w:ascii="Times New Roman" w:hAnsi="Times New Roman" w:cs="Times New Roman"/>
        </w:rPr>
        <w:br/>
        <w:t>35.) How did the functions</w:t>
      </w:r>
      <w:r w:rsidR="002B2E42" w:rsidRPr="003165D3">
        <w:rPr>
          <w:rFonts w:ascii="Times New Roman" w:hAnsi="Times New Roman" w:cs="Times New Roman"/>
        </w:rPr>
        <w:t xml:space="preserve"> and populations</w:t>
      </w:r>
      <w:r w:rsidRPr="003165D3">
        <w:rPr>
          <w:rFonts w:ascii="Times New Roman" w:hAnsi="Times New Roman" w:cs="Times New Roman"/>
        </w:rPr>
        <w:t xml:space="preserve"> of cities change </w:t>
      </w:r>
      <w:r w:rsidR="002B2E42" w:rsidRPr="003165D3">
        <w:rPr>
          <w:rFonts w:ascii="Times New Roman" w:hAnsi="Times New Roman" w:cs="Times New Roman"/>
        </w:rPr>
        <w:t xml:space="preserve">from </w:t>
      </w:r>
      <w:r w:rsidRPr="003165D3">
        <w:rPr>
          <w:rFonts w:ascii="Times New Roman" w:hAnsi="Times New Roman" w:cs="Times New Roman"/>
        </w:rPr>
        <w:t xml:space="preserve">before </w:t>
      </w:r>
      <w:r w:rsidR="002B2E42" w:rsidRPr="003165D3">
        <w:rPr>
          <w:rFonts w:ascii="Times New Roman" w:hAnsi="Times New Roman" w:cs="Times New Roman"/>
        </w:rPr>
        <w:t>and</w:t>
      </w:r>
      <w:r w:rsidRPr="003165D3">
        <w:rPr>
          <w:rFonts w:ascii="Times New Roman" w:hAnsi="Times New Roman" w:cs="Times New Roman"/>
        </w:rPr>
        <w:t xml:space="preserve"> after the industrial revolution?</w:t>
      </w:r>
      <w:r w:rsidR="003D0615">
        <w:rPr>
          <w:rFonts w:ascii="Times New Roman" w:hAnsi="Times New Roman" w:cs="Times New Roman"/>
        </w:rPr>
        <w:t xml:space="preserve"> Create a Chart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4970"/>
      </w:tblGrid>
      <w:tr w:rsidR="002B2E42" w:rsidRPr="003165D3" w:rsidTr="003D0615">
        <w:trPr>
          <w:trHeight w:val="458"/>
        </w:trPr>
        <w:tc>
          <w:tcPr>
            <w:tcW w:w="5258" w:type="dxa"/>
          </w:tcPr>
          <w:p w:rsidR="002B2E42" w:rsidRPr="003165D3" w:rsidRDefault="002B2E42" w:rsidP="006D6ED3">
            <w:pPr>
              <w:tabs>
                <w:tab w:val="left" w:pos="1997"/>
              </w:tabs>
              <w:spacing w:after="0" w:line="240" w:lineRule="auto"/>
              <w:contextualSpacing/>
              <w:rPr>
                <w:rFonts w:ascii="Times New Roman" w:hAnsi="Times New Roman" w:cs="Times New Roman"/>
                <w:b/>
              </w:rPr>
            </w:pPr>
            <w:r w:rsidRPr="003165D3">
              <w:rPr>
                <w:rFonts w:ascii="Times New Roman" w:hAnsi="Times New Roman" w:cs="Times New Roman"/>
                <w:b/>
              </w:rPr>
              <w:lastRenderedPageBreak/>
              <w:t>Before:</w:t>
            </w:r>
          </w:p>
        </w:tc>
        <w:tc>
          <w:tcPr>
            <w:tcW w:w="5408" w:type="dxa"/>
          </w:tcPr>
          <w:p w:rsidR="002B2E42" w:rsidRPr="003165D3" w:rsidRDefault="002B2E42" w:rsidP="006D6ED3">
            <w:pPr>
              <w:tabs>
                <w:tab w:val="left" w:pos="1997"/>
              </w:tabs>
              <w:spacing w:after="0" w:line="240" w:lineRule="auto"/>
              <w:contextualSpacing/>
              <w:rPr>
                <w:rFonts w:ascii="Times New Roman" w:hAnsi="Times New Roman" w:cs="Times New Roman"/>
                <w:b/>
              </w:rPr>
            </w:pPr>
            <w:r w:rsidRPr="003165D3">
              <w:rPr>
                <w:rFonts w:ascii="Times New Roman" w:hAnsi="Times New Roman" w:cs="Times New Roman"/>
                <w:b/>
              </w:rPr>
              <w:t>After:</w:t>
            </w:r>
          </w:p>
          <w:p w:rsidR="002B2E42" w:rsidRPr="003165D3" w:rsidRDefault="002B2E42" w:rsidP="006D6ED3">
            <w:pPr>
              <w:tabs>
                <w:tab w:val="left" w:pos="1997"/>
              </w:tabs>
              <w:spacing w:after="0" w:line="240" w:lineRule="auto"/>
              <w:contextualSpacing/>
              <w:rPr>
                <w:rFonts w:ascii="Times New Roman" w:hAnsi="Times New Roman" w:cs="Times New Roman"/>
                <w:b/>
              </w:rPr>
            </w:pPr>
          </w:p>
        </w:tc>
      </w:tr>
    </w:tbl>
    <w:p w:rsidR="002B2E42" w:rsidRPr="003165D3" w:rsidRDefault="002B2E42" w:rsidP="006D6ED3">
      <w:pPr>
        <w:tabs>
          <w:tab w:val="left" w:pos="1997"/>
        </w:tabs>
        <w:spacing w:after="0" w:line="240" w:lineRule="auto"/>
        <w:contextualSpacing/>
        <w:rPr>
          <w:rFonts w:ascii="Times New Roman" w:hAnsi="Times New Roman" w:cs="Times New Roman"/>
          <w:b/>
        </w:rPr>
      </w:pPr>
    </w:p>
    <w:p w:rsidR="002B2E42" w:rsidRPr="003165D3" w:rsidRDefault="00A266C3"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36.) </w:t>
      </w:r>
      <w:r w:rsidR="002B2E42" w:rsidRPr="003165D3">
        <w:rPr>
          <w:rFonts w:ascii="Times New Roman" w:hAnsi="Times New Roman" w:cs="Times New Roman"/>
        </w:rPr>
        <w:t>What were the living conditions like in urban areas?  Where did wealthier, middle-class folks live?  How did the two populations (laborers vs. middle-class) housing differ?</w:t>
      </w:r>
    </w:p>
    <w:p w:rsidR="002B2E42" w:rsidRPr="003165D3" w:rsidRDefault="002B2E42"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37.) What were the sanitary conditions like in the cities?  Who is Charles Dickens?  Summarize his description of urban England.</w:t>
      </w:r>
    </w:p>
    <w:p w:rsidR="002B2E42" w:rsidRPr="003165D3" w:rsidRDefault="002B2E42"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38.) Many historians have argued that industrialization improved the peoples' diets.  According to Spielvogel, what other effect did industrialization have on food?</w:t>
      </w:r>
    </w:p>
    <w:p w:rsidR="002B2E42" w:rsidRPr="003165D3" w:rsidRDefault="002B2E42"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39.) Why was urban reform an issue that proved to be increasingly concerning to wealthier British business owners and politicians?</w:t>
      </w:r>
    </w:p>
    <w:p w:rsidR="002B2E42" w:rsidRPr="003165D3" w:rsidRDefault="002B2E42"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40.) Who was Edwin Chadwick?  What kinds of problems did he outline as being the most </w:t>
      </w:r>
      <w:r w:rsidR="00E80B0A" w:rsidRPr="003165D3">
        <w:rPr>
          <w:rFonts w:ascii="Times New Roman" w:hAnsi="Times New Roman" w:cs="Times New Roman"/>
        </w:rPr>
        <w:t>harmful to urban living?  What kinds of reforms did he suggest to fix these problems?</w:t>
      </w:r>
    </w:p>
    <w:p w:rsidR="00E80B0A" w:rsidRPr="003165D3" w:rsidRDefault="00E80B0A"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41.) </w:t>
      </w:r>
      <w:r w:rsidR="00DB51B0" w:rsidRPr="003165D3">
        <w:rPr>
          <w:rFonts w:ascii="Times New Roman" w:hAnsi="Times New Roman" w:cs="Times New Roman"/>
        </w:rPr>
        <w:t>How did the role of a "bourgeois" member of society change from the pre-industrial era to the industrial era?</w:t>
      </w:r>
      <w:r w:rsidR="003D0615">
        <w:rPr>
          <w:rFonts w:ascii="Times New Roman" w:hAnsi="Times New Roman" w:cs="Times New Roman"/>
        </w:rPr>
        <w:t xml:space="preserve"> Create a Chart</w:t>
      </w:r>
    </w:p>
    <w:tbl>
      <w:tblPr>
        <w:tblStyle w:val="TableGrid"/>
        <w:tblW w:w="0" w:type="auto"/>
        <w:tblInd w:w="108" w:type="dxa"/>
        <w:tblLook w:val="04A0" w:firstRow="1" w:lastRow="0" w:firstColumn="1" w:lastColumn="0" w:noHBand="0" w:noVBand="1"/>
      </w:tblPr>
      <w:tblGrid>
        <w:gridCol w:w="4890"/>
        <w:gridCol w:w="4892"/>
      </w:tblGrid>
      <w:tr w:rsidR="00DB51B0" w:rsidRPr="003165D3" w:rsidTr="003D0615">
        <w:trPr>
          <w:trHeight w:val="323"/>
        </w:trPr>
        <w:tc>
          <w:tcPr>
            <w:tcW w:w="5400" w:type="dxa"/>
          </w:tcPr>
          <w:p w:rsidR="00DB51B0" w:rsidRPr="003165D3" w:rsidRDefault="00DB51B0" w:rsidP="006D6ED3">
            <w:pPr>
              <w:tabs>
                <w:tab w:val="left" w:pos="1997"/>
              </w:tabs>
              <w:contextualSpacing/>
              <w:rPr>
                <w:rFonts w:ascii="Times New Roman" w:hAnsi="Times New Roman" w:cs="Times New Roman"/>
              </w:rPr>
            </w:pPr>
            <w:r w:rsidRPr="003165D3">
              <w:rPr>
                <w:rFonts w:ascii="Times New Roman" w:hAnsi="Times New Roman" w:cs="Times New Roman"/>
              </w:rPr>
              <w:t>Pre-industrial Era</w:t>
            </w:r>
          </w:p>
        </w:tc>
        <w:tc>
          <w:tcPr>
            <w:tcW w:w="5400" w:type="dxa"/>
          </w:tcPr>
          <w:p w:rsidR="00DB51B0" w:rsidRPr="003165D3" w:rsidRDefault="00DB51B0" w:rsidP="006D6ED3">
            <w:pPr>
              <w:tabs>
                <w:tab w:val="left" w:pos="1997"/>
              </w:tabs>
              <w:contextualSpacing/>
              <w:rPr>
                <w:rFonts w:ascii="Times New Roman" w:hAnsi="Times New Roman" w:cs="Times New Roman"/>
              </w:rPr>
            </w:pPr>
            <w:r w:rsidRPr="003165D3">
              <w:rPr>
                <w:rFonts w:ascii="Times New Roman" w:hAnsi="Times New Roman" w:cs="Times New Roman"/>
              </w:rPr>
              <w:t>Industrial Era</w:t>
            </w:r>
          </w:p>
        </w:tc>
      </w:tr>
    </w:tbl>
    <w:p w:rsidR="00DB51B0" w:rsidRPr="003165D3" w:rsidRDefault="00DB51B0" w:rsidP="006D6ED3">
      <w:pPr>
        <w:tabs>
          <w:tab w:val="left" w:pos="1997"/>
        </w:tabs>
        <w:spacing w:after="0" w:line="240" w:lineRule="auto"/>
        <w:contextualSpacing/>
        <w:rPr>
          <w:rFonts w:ascii="Times New Roman" w:hAnsi="Times New Roman" w:cs="Times New Roman"/>
        </w:rPr>
      </w:pPr>
    </w:p>
    <w:p w:rsidR="00DB51B0" w:rsidRPr="003165D3" w:rsidRDefault="00DB51B0"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42.) Describe the life of a successful entrepreneur.  What made their lives difficult in a different way from the urban poor?</w:t>
      </w:r>
    </w:p>
    <w:p w:rsidR="00DB51B0" w:rsidRPr="003165D3" w:rsidRDefault="00DB51B0"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43.) Describe how the working (or laborer) class of Britain and other places was actually a myriad of different groups.  What variety of different kinds of work did these laborers perform in particularly the first half of the 19th century?</w:t>
      </w:r>
    </w:p>
    <w:p w:rsidR="00DB51B0" w:rsidRPr="003165D3" w:rsidRDefault="00DB51B0"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44.) What happened to skilled craftspeople (and artisan guilds) as the industrial revolution marched onward?  Why is this significant in terms of the ove</w:t>
      </w:r>
      <w:r w:rsidR="00FB4141" w:rsidRPr="003165D3">
        <w:rPr>
          <w:rFonts w:ascii="Times New Roman" w:hAnsi="Times New Roman" w:cs="Times New Roman"/>
        </w:rPr>
        <w:t xml:space="preserve">rall economy? </w:t>
      </w:r>
    </w:p>
    <w:p w:rsidR="00FB4141" w:rsidRPr="003165D3" w:rsidRDefault="00FB414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45.) What were the working conditions like for the industrial laborers?  In your response, refer to both the psychological and physical effects it had upon the laborers.</w:t>
      </w:r>
    </w:p>
    <w:p w:rsidR="00FB4141" w:rsidRPr="003165D3" w:rsidRDefault="00FB414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46.) How important was child labor to the industrial expansion of the time?  Why were they a sought after group?  (hint, this should be a multi-faceted response)</w:t>
      </w:r>
    </w:p>
    <w:p w:rsidR="00FB4141" w:rsidRPr="003165D3" w:rsidRDefault="00FB414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47.) </w:t>
      </w:r>
      <w:r w:rsidR="00726361" w:rsidRPr="003165D3">
        <w:rPr>
          <w:rFonts w:ascii="Times New Roman" w:hAnsi="Times New Roman" w:cs="Times New Roman"/>
        </w:rPr>
        <w:t>What law decreased the number of children employed in factories.  Who took their place?  How were they treated by comparison to men performing the same jobs?</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48.) Describe the kinds of women that worked as laborers in terms of demographics.  In what ways did women's working patterns NOT change during industrial revolution.  (Hint, this is a great example of a continuity vs. change question)</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49.) Socially, how did the labor reform laws change how family units operated from the beginning of industrialism to the later parts of the 19th century?  Outside of work, how were children raised during this time?</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50.) What was the Poor Law Act of 1834?  What did it do?  What was the common attitude towards impoverished populations at this time?</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51.) What effects did industrialization have on the standard of living </w:t>
      </w:r>
      <w:r w:rsidRPr="003165D3">
        <w:rPr>
          <w:rFonts w:ascii="Times New Roman" w:hAnsi="Times New Roman" w:cs="Times New Roman"/>
          <w:u w:val="single"/>
        </w:rPr>
        <w:t>over the course of time</w:t>
      </w:r>
      <w:r w:rsidRPr="003165D3">
        <w:rPr>
          <w:rFonts w:ascii="Times New Roman" w:hAnsi="Times New Roman" w:cs="Times New Roman"/>
        </w:rPr>
        <w:t>.  (Hint, this is not a simple answer like 'it improved')</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52.) What were the Combination Acts?  We often view Britain as rather economically liberal in the early days of industrialization, but how was Britain relatively conservative with respect to the Combination Acts?</w:t>
      </w:r>
    </w:p>
    <w:p w:rsidR="00726361" w:rsidRPr="003165D3" w:rsidRDefault="00726361"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 xml:space="preserve">53.) What are trade unions?  </w:t>
      </w:r>
      <w:r w:rsidR="009B1256" w:rsidRPr="003165D3">
        <w:rPr>
          <w:rFonts w:ascii="Times New Roman" w:hAnsi="Times New Roman" w:cs="Times New Roman"/>
        </w:rPr>
        <w:t>Who had the greatest edge in these unions?</w:t>
      </w:r>
      <w:r w:rsidRPr="003165D3">
        <w:rPr>
          <w:rFonts w:ascii="Times New Roman" w:hAnsi="Times New Roman" w:cs="Times New Roman"/>
        </w:rPr>
        <w:t xml:space="preserve">  </w:t>
      </w:r>
      <w:r w:rsidR="009B1256" w:rsidRPr="003165D3">
        <w:rPr>
          <w:rFonts w:ascii="Times New Roman" w:hAnsi="Times New Roman" w:cs="Times New Roman"/>
        </w:rPr>
        <w:t>What two major purposes did they serve?</w:t>
      </w:r>
    </w:p>
    <w:p w:rsidR="00BB6576"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54.) What led to the repeal of the Combination Acts in 1824?</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55.) Who was Robert Owen?  What movement did he attempt to put forth in terms of trade unions?</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56.) Who were the Luddites and what did they believe?</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57.) What was Chartism, also known as "the Peoples' Charter"?   It had 6 major demands... what were they?</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58.) How did Chartists attempt to secure labor reforms?</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t>59.) How did Parliament respond to the petition of the Peoples' Charter?  Can Chartism be described generally as a success or failure?  Why?</w:t>
      </w:r>
    </w:p>
    <w:p w:rsidR="009B1256" w:rsidRPr="003165D3" w:rsidRDefault="009B1256" w:rsidP="006D6ED3">
      <w:pPr>
        <w:tabs>
          <w:tab w:val="left" w:pos="1997"/>
        </w:tabs>
        <w:spacing w:after="0" w:line="240" w:lineRule="auto"/>
        <w:contextualSpacing/>
        <w:rPr>
          <w:rFonts w:ascii="Times New Roman" w:hAnsi="Times New Roman" w:cs="Times New Roman"/>
        </w:rPr>
      </w:pPr>
      <w:r w:rsidRPr="003165D3">
        <w:rPr>
          <w:rFonts w:ascii="Times New Roman" w:hAnsi="Times New Roman" w:cs="Times New Roman"/>
        </w:rPr>
        <w:lastRenderedPageBreak/>
        <w:t>60.) What kinds of reforms were made in the form of legislation from the government of Britain to improve the misery that Industrialization had caused for an increasing portion of the population?</w:t>
      </w:r>
    </w:p>
    <w:p w:rsidR="003D0615" w:rsidRDefault="003D0615" w:rsidP="00BB6576">
      <w:pPr>
        <w:pStyle w:val="Heading5"/>
        <w:ind w:left="0" w:firstLine="0"/>
        <w:rPr>
          <w:sz w:val="22"/>
          <w:szCs w:val="22"/>
          <w:u w:val="single"/>
        </w:rPr>
      </w:pPr>
    </w:p>
    <w:p w:rsidR="000136B8" w:rsidRPr="00BB6576" w:rsidRDefault="000136B8" w:rsidP="00BB6576">
      <w:pPr>
        <w:pStyle w:val="Heading5"/>
        <w:ind w:left="0" w:firstLine="0"/>
        <w:rPr>
          <w:sz w:val="22"/>
          <w:szCs w:val="22"/>
          <w:u w:val="single"/>
        </w:rPr>
      </w:pPr>
      <w:r w:rsidRPr="00BB6576">
        <w:rPr>
          <w:sz w:val="22"/>
          <w:szCs w:val="22"/>
          <w:u w:val="single"/>
        </w:rPr>
        <w:t>DISCUSSION QUESTIONS FOR THE PRIMARY SOURCES (BOXED DOCUMENTS)</w:t>
      </w:r>
      <w:r w:rsidRPr="00BB6576">
        <w:rPr>
          <w:sz w:val="22"/>
          <w:szCs w:val="22"/>
        </w:rPr>
        <w:t xml:space="preserve"> </w:t>
      </w:r>
    </w:p>
    <w:p w:rsidR="000136B8" w:rsidRPr="00BB6576" w:rsidRDefault="000136B8" w:rsidP="00BB6576">
      <w:pPr>
        <w:spacing w:after="0" w:line="240" w:lineRule="auto"/>
        <w:ind w:left="720" w:hanging="720"/>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rPr>
        <w:t>1. “The Traits of the British Industrial Entrepreneur”:  As seen in the life of Richard Arkwright, what traits did Edward Baines think were crucial to be a successful entrepreneur?  To what extent are these still considered the necessary traits for a successful entrepreneur in the twenty-first century age of the compu</w:t>
      </w:r>
      <w:r w:rsidR="00BB6576">
        <w:rPr>
          <w:rFonts w:ascii="Times New Roman" w:hAnsi="Times New Roman" w:cs="Times New Roman"/>
        </w:rPr>
        <w:t>ter and the internet?  (page 594</w:t>
      </w:r>
      <w:r w:rsidRPr="00BB6576">
        <w:rPr>
          <w:rFonts w:ascii="Times New Roman" w:hAnsi="Times New Roman" w:cs="Times New Roman"/>
        </w:rPr>
        <w:t>)</w:t>
      </w:r>
    </w:p>
    <w:p w:rsidR="000136B8" w:rsidRPr="00BB6576" w:rsidRDefault="000136B8" w:rsidP="00BB6576">
      <w:pPr>
        <w:spacing w:after="0" w:line="240" w:lineRule="auto"/>
        <w:ind w:left="720" w:hanging="720"/>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rPr>
        <w:t>2. “Discipline in the New Factories”:  As seen in this document, what impact did factories have on the lives of workers?  To what extent have such “rules” determined much of modern industrial life?  How is your life marked by the historical development of such rules? Are today’s workers still only “hands” in the opin</w:t>
      </w:r>
      <w:r w:rsidR="00BB6576">
        <w:rPr>
          <w:rFonts w:ascii="Times New Roman" w:hAnsi="Times New Roman" w:cs="Times New Roman"/>
        </w:rPr>
        <w:t>ion of many employers? (page 599</w:t>
      </w:r>
      <w:r w:rsidRPr="00BB6576">
        <w:rPr>
          <w:rFonts w:ascii="Times New Roman" w:hAnsi="Times New Roman" w:cs="Times New Roman"/>
        </w:rPr>
        <w:t>)</w:t>
      </w:r>
    </w:p>
    <w:p w:rsidR="000136B8" w:rsidRPr="00BB6576" w:rsidRDefault="000136B8" w:rsidP="00BB6576">
      <w:pPr>
        <w:spacing w:after="0" w:line="240" w:lineRule="auto"/>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highlight w:val="yellow"/>
        </w:rPr>
        <w:t>3. “S-t-e-a-m-boat A-Coming!”:  How does this document illustrate the impact of the transportation revolution on daily life in the United States? In particular, how important was the steamboat to the economic and social development of the United States? Is Mark Twain romanticizing his account of life on the Mississippi from his remembered past? If so, why, and where in his account do you find evidence that he has idealized his past? (page 608)</w:t>
      </w:r>
    </w:p>
    <w:p w:rsidR="000136B8" w:rsidRPr="00BB6576" w:rsidRDefault="000136B8" w:rsidP="00BB6576">
      <w:pPr>
        <w:spacing w:after="0" w:line="240" w:lineRule="auto"/>
        <w:ind w:left="720" w:hanging="720"/>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rPr>
        <w:t>4. “The Great Irish Famine”: Discuss the impact of the great Irish Famine on the Irish people and upon the broader Atlantic world, including the United States. How were the industrial societies of Britain, the United States, and other nations affected by this disaster? Why didn’t the British government do more to alleviate the</w:t>
      </w:r>
      <w:r w:rsidR="00BB6576">
        <w:rPr>
          <w:rFonts w:ascii="Times New Roman" w:hAnsi="Times New Roman" w:cs="Times New Roman"/>
        </w:rPr>
        <w:t xml:space="preserve"> impact of the famine? (page 606</w:t>
      </w:r>
      <w:r w:rsidRPr="00BB6576">
        <w:rPr>
          <w:rFonts w:ascii="Times New Roman" w:hAnsi="Times New Roman" w:cs="Times New Roman"/>
        </w:rPr>
        <w:t>)</w:t>
      </w:r>
    </w:p>
    <w:p w:rsidR="000136B8" w:rsidRPr="00BB6576" w:rsidRDefault="000136B8" w:rsidP="00BB6576">
      <w:pPr>
        <w:spacing w:after="0" w:line="240" w:lineRule="auto"/>
        <w:rPr>
          <w:rFonts w:ascii="Times New Roman" w:hAnsi="Times New Roman" w:cs="Times New Roman"/>
        </w:rPr>
      </w:pPr>
    </w:p>
    <w:p w:rsidR="000136B8" w:rsidRPr="00BB6576" w:rsidRDefault="00BB6576" w:rsidP="00BB6576">
      <w:pPr>
        <w:spacing w:after="0" w:line="240" w:lineRule="auto"/>
        <w:rPr>
          <w:rFonts w:ascii="Times New Roman" w:hAnsi="Times New Roman" w:cs="Times New Roman"/>
        </w:rPr>
      </w:pPr>
      <w:r>
        <w:rPr>
          <w:rFonts w:ascii="Times New Roman" w:hAnsi="Times New Roman" w:cs="Times New Roman"/>
        </w:rPr>
        <w:t>5. Global Perspectives: Page 610</w:t>
      </w:r>
      <w:r w:rsidR="000136B8" w:rsidRPr="00BB6576">
        <w:rPr>
          <w:rFonts w:ascii="Times New Roman" w:hAnsi="Times New Roman" w:cs="Times New Roman"/>
        </w:rPr>
        <w:t>; Questions in box</w:t>
      </w:r>
    </w:p>
    <w:p w:rsidR="000136B8" w:rsidRPr="00BB6576" w:rsidRDefault="000136B8" w:rsidP="00BB6576">
      <w:pPr>
        <w:spacing w:after="0" w:line="240" w:lineRule="auto"/>
        <w:ind w:left="720" w:hanging="720"/>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rPr>
        <w:t>5. “Child Labor: Discipline in the Textile Mills”:  What kind of working conditions did children face in the mills during the early Industrial Revolution?  What were the benefits of child labor to the employers? Why not employ just adults? Why did entrepreneurs permit such conditions and such treatment of children? Is the problem of child labor still with the world today? Why or w</w:t>
      </w:r>
      <w:r w:rsidR="00BB6576">
        <w:rPr>
          <w:rFonts w:ascii="Times New Roman" w:hAnsi="Times New Roman" w:cs="Times New Roman"/>
        </w:rPr>
        <w:t>hy not? If so, where?  (page 614</w:t>
      </w:r>
      <w:r w:rsidRPr="00BB6576">
        <w:rPr>
          <w:rFonts w:ascii="Times New Roman" w:hAnsi="Times New Roman" w:cs="Times New Roman"/>
        </w:rPr>
        <w:t>)</w:t>
      </w:r>
    </w:p>
    <w:p w:rsidR="000136B8" w:rsidRPr="00BB6576" w:rsidRDefault="000136B8" w:rsidP="00BB6576">
      <w:pPr>
        <w:spacing w:after="0" w:line="240" w:lineRule="auto"/>
        <w:ind w:left="720" w:hanging="720"/>
        <w:rPr>
          <w:rFonts w:ascii="Times New Roman" w:hAnsi="Times New Roman" w:cs="Times New Roman"/>
        </w:rPr>
      </w:pPr>
    </w:p>
    <w:p w:rsidR="000136B8" w:rsidRPr="00BB6576" w:rsidRDefault="000136B8" w:rsidP="00BB6576">
      <w:pPr>
        <w:spacing w:after="0" w:line="240" w:lineRule="auto"/>
        <w:rPr>
          <w:rFonts w:ascii="Times New Roman" w:hAnsi="Times New Roman" w:cs="Times New Roman"/>
        </w:rPr>
      </w:pPr>
      <w:r w:rsidRPr="00BB6576">
        <w:rPr>
          <w:rFonts w:ascii="Times New Roman" w:hAnsi="Times New Roman" w:cs="Times New Roman"/>
        </w:rPr>
        <w:t>6. “Child Labor: The Mines”: Why was it claimed that working in the coal-mines was worse even than labor in the cotton mills and factories? Other than cheaper wages, what might be the advantage to using young children in mines? What were the possible reasons it took until 1842 to get legislation pertaining to child labor in the mines, and then it only prohibited the employment of boys</w:t>
      </w:r>
      <w:r w:rsidR="00BB6576">
        <w:rPr>
          <w:rFonts w:ascii="Times New Roman" w:hAnsi="Times New Roman" w:cs="Times New Roman"/>
        </w:rPr>
        <w:t xml:space="preserve"> under the age of ten? (page 615</w:t>
      </w:r>
      <w:r w:rsidRPr="00BB6576">
        <w:rPr>
          <w:rFonts w:ascii="Times New Roman" w:hAnsi="Times New Roman" w:cs="Times New Roman"/>
        </w:rPr>
        <w:t>)</w:t>
      </w:r>
    </w:p>
    <w:p w:rsidR="00FD372C" w:rsidRDefault="00FD372C" w:rsidP="00BB6576">
      <w:pPr>
        <w:spacing w:after="0" w:line="240" w:lineRule="auto"/>
        <w:rPr>
          <w:rFonts w:ascii="Times New Roman" w:hAnsi="Times New Roman" w:cs="Times New Roman"/>
        </w:rPr>
        <w:sectPr w:rsidR="00FD372C" w:rsidSect="003D0615">
          <w:pgSz w:w="12240" w:h="15840"/>
          <w:pgMar w:top="1440" w:right="1260" w:bottom="1440" w:left="1080" w:header="720" w:footer="720" w:gutter="0"/>
          <w:cols w:space="720"/>
        </w:sectPr>
      </w:pPr>
    </w:p>
    <w:p w:rsidR="00890E59" w:rsidRDefault="00890E59" w:rsidP="003D0615">
      <w:pPr>
        <w:pBdr>
          <w:bottom w:val="single" w:sz="4" w:space="1" w:color="auto"/>
        </w:pBdr>
        <w:tabs>
          <w:tab w:val="left" w:pos="180"/>
        </w:tabs>
        <w:contextualSpacing/>
        <w:rPr>
          <w:rFonts w:ascii="Times New Roman" w:hAnsi="Times New Roman" w:cs="Times New Roman"/>
        </w:rPr>
      </w:pPr>
    </w:p>
    <w:p w:rsidR="00113F89" w:rsidRDefault="00113F89" w:rsidP="003D0615">
      <w:pPr>
        <w:pBdr>
          <w:bottom w:val="single" w:sz="4" w:space="1" w:color="auto"/>
        </w:pBdr>
        <w:tabs>
          <w:tab w:val="left" w:pos="180"/>
        </w:tabs>
        <w:contextualSpacing/>
        <w:rPr>
          <w:rFonts w:ascii="Times New Roman" w:hAnsi="Times New Roman" w:cs="Times New Roman"/>
        </w:rPr>
      </w:pPr>
      <w:bookmarkStart w:id="0" w:name="_GoBack"/>
      <w:bookmarkEnd w:id="0"/>
    </w:p>
    <w:p w:rsidR="00113F89" w:rsidRDefault="00113F89" w:rsidP="003D0615">
      <w:pPr>
        <w:pBdr>
          <w:bottom w:val="single" w:sz="4" w:space="1" w:color="auto"/>
        </w:pBdr>
        <w:tabs>
          <w:tab w:val="left" w:pos="180"/>
        </w:tabs>
        <w:contextualSpacing/>
        <w:rPr>
          <w:rFonts w:ascii="Times New Roman" w:hAnsi="Times New Roman" w:cs="Times New Roman"/>
        </w:rPr>
      </w:pPr>
    </w:p>
    <w:p w:rsidR="00113F89" w:rsidRDefault="00113F89" w:rsidP="003D0615">
      <w:pPr>
        <w:pBdr>
          <w:bottom w:val="single" w:sz="4" w:space="1" w:color="auto"/>
        </w:pBdr>
        <w:tabs>
          <w:tab w:val="left" w:pos="180"/>
        </w:tabs>
        <w:contextualSpacing/>
        <w:rPr>
          <w:rFonts w:ascii="Times New Roman" w:hAnsi="Times New Roman" w:cs="Times New Roman"/>
          <w:b/>
        </w:rPr>
        <w:sectPr w:rsidR="00113F89" w:rsidSect="00FD372C">
          <w:type w:val="continuous"/>
          <w:pgSz w:w="12240" w:h="15840"/>
          <w:pgMar w:top="1440" w:right="1260" w:bottom="1440" w:left="1080" w:header="720" w:footer="720" w:gutter="0"/>
          <w:cols w:space="720"/>
        </w:sectPr>
      </w:pPr>
    </w:p>
    <w:p w:rsidR="003D0615" w:rsidRPr="00890E59" w:rsidRDefault="003D0615" w:rsidP="003D0615">
      <w:pPr>
        <w:pBdr>
          <w:bottom w:val="single" w:sz="4" w:space="1" w:color="auto"/>
        </w:pBdr>
        <w:tabs>
          <w:tab w:val="left" w:pos="180"/>
        </w:tabs>
        <w:contextualSpacing/>
        <w:rPr>
          <w:rFonts w:ascii="Times New Roman" w:hAnsi="Times New Roman" w:cs="Times New Roman"/>
          <w:b/>
        </w:rPr>
      </w:pPr>
      <w:r w:rsidRPr="00890E59">
        <w:rPr>
          <w:rFonts w:ascii="Times New Roman" w:hAnsi="Times New Roman" w:cs="Times New Roman"/>
          <w:b/>
        </w:rPr>
        <w:lastRenderedPageBreak/>
        <w:t>Key Vocabulary and ID Terms</w:t>
      </w:r>
    </w:p>
    <w:p w:rsidR="000136B8" w:rsidRPr="00890E59" w:rsidRDefault="000136B8" w:rsidP="003D0615">
      <w:pPr>
        <w:spacing w:after="0" w:line="240" w:lineRule="auto"/>
        <w:ind w:left="-720" w:right="-540"/>
        <w:rPr>
          <w:rFonts w:ascii="Times New Roman" w:hAnsi="Times New Roman" w:cs="Times New Roman"/>
        </w:rPr>
        <w:sectPr w:rsidR="000136B8" w:rsidRPr="00890E59" w:rsidSect="00FD372C">
          <w:type w:val="continuous"/>
          <w:pgSz w:w="12240" w:h="15840"/>
          <w:pgMar w:top="1440" w:right="1260" w:bottom="1440" w:left="1080" w:header="720" w:footer="720" w:gutter="0"/>
          <w:cols w:space="720"/>
        </w:sectPr>
      </w:pPr>
    </w:p>
    <w:p w:rsidR="000136B8" w:rsidRPr="00890E59" w:rsidRDefault="000136B8" w:rsidP="00BB6576">
      <w:pPr>
        <w:spacing w:after="0" w:line="240" w:lineRule="auto"/>
        <w:rPr>
          <w:rFonts w:ascii="Times New Roman" w:hAnsi="Times New Roman" w:cs="Times New Roman"/>
        </w:rPr>
      </w:pPr>
      <w:r w:rsidRPr="00890E59">
        <w:rPr>
          <w:rFonts w:ascii="Times New Roman" w:hAnsi="Times New Roman" w:cs="Times New Roman"/>
        </w:rPr>
        <w:lastRenderedPageBreak/>
        <w:t>1. Industrial Revolution</w:t>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 agricultural revolution</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 canals</w:t>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 xml:space="preserve">4. Richard Arkwright’s water frame </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5. James Hargreaves’ spinning jenny</w:t>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6. Samuel Crompton’s mule</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7. ha</w:t>
      </w:r>
      <w:r>
        <w:rPr>
          <w:rFonts w:ascii="Times New Roman" w:hAnsi="Times New Roman" w:cs="Times New Roman"/>
        </w:rPr>
        <w:t>nd-loom weavers and the cottage system</w:t>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8. coal and coke</w:t>
      </w:r>
      <w:r w:rsidRPr="00890E59">
        <w:rPr>
          <w:rFonts w:ascii="Times New Roman" w:hAnsi="Times New Roman" w:cs="Times New Roman"/>
        </w:rPr>
        <w:tab/>
      </w:r>
      <w:r w:rsidRPr="00890E59">
        <w:rPr>
          <w:rFonts w:ascii="Times New Roman" w:hAnsi="Times New Roman" w:cs="Times New Roman"/>
        </w:rPr>
        <w:tab/>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9. James Watt and the rotary engine</w:t>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10. Henry Cort and puddling</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11. Railroads</w:t>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12. factory discipline</w:t>
      </w:r>
      <w:r w:rsidRPr="00890E59">
        <w:rPr>
          <w:rFonts w:ascii="Times New Roman" w:hAnsi="Times New Roman" w:cs="Times New Roman"/>
        </w:rPr>
        <w:tab/>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13. Great Exhibition of 1851</w:t>
      </w:r>
      <w:r w:rsidRPr="00890E59">
        <w:rPr>
          <w:rFonts w:ascii="Times New Roman" w:hAnsi="Times New Roman" w:cs="Times New Roman"/>
        </w:rPr>
        <w:tab/>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 xml:space="preserve">14. tariffs </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15. joint-stock investment banks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 xml:space="preserve">16. Mobilier and the Kreditanstalt </w:t>
      </w: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Default="00890E59" w:rsidP="00890E59">
      <w:pPr>
        <w:tabs>
          <w:tab w:val="left" w:pos="1997"/>
        </w:tabs>
        <w:contextualSpacing/>
        <w:rPr>
          <w:rFonts w:ascii="Times New Roman" w:hAnsi="Times New Roman" w:cs="Times New Roman"/>
        </w:rPr>
      </w:pP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lastRenderedPageBreak/>
        <w:t>17. steamboats</w:t>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18. India’s cotton cloth production</w:t>
      </w:r>
      <w:r w:rsidRPr="00890E59">
        <w:rPr>
          <w:rFonts w:ascii="Times New Roman" w:hAnsi="Times New Roman" w:cs="Times New Roman"/>
        </w:rPr>
        <w:tab/>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19. the Great Famine</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20. suburbs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21. Britain’s Poor Law Commission</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22. Edwin Chadwick</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23. cholera</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24. bourgeoisie</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25. the old and new elites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26. trades unions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27. Robert Owen</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28. Grand National Consolidated</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29. the Amalgamated Society of Engineers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30. Luddites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31. Chartism and the People’s Charter</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32. the London Workingmen’s Association</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33. factory acts</w:t>
      </w:r>
    </w:p>
    <w:p w:rsidR="00890E59" w:rsidRPr="00890E59" w:rsidRDefault="00890E59" w:rsidP="00890E59">
      <w:pPr>
        <w:tabs>
          <w:tab w:val="left" w:pos="1997"/>
        </w:tabs>
        <w:contextualSpacing/>
        <w:rPr>
          <w:rFonts w:ascii="Times New Roman" w:hAnsi="Times New Roman" w:cs="Times New Roman"/>
        </w:rPr>
      </w:pPr>
      <w:r w:rsidRPr="00890E59">
        <w:rPr>
          <w:rFonts w:ascii="Times New Roman" w:hAnsi="Times New Roman" w:cs="Times New Roman"/>
        </w:rPr>
        <w:t>34. Ten Hours Act of 1847</w:t>
      </w:r>
    </w:p>
    <w:p w:rsidR="000136B8" w:rsidRPr="00890E59" w:rsidRDefault="00890E59" w:rsidP="00890E59">
      <w:pPr>
        <w:tabs>
          <w:tab w:val="left" w:pos="1997"/>
        </w:tabs>
        <w:contextualSpacing/>
        <w:rPr>
          <w:rFonts w:ascii="Times New Roman" w:hAnsi="Times New Roman" w:cs="Times New Roman"/>
        </w:rPr>
      </w:pPr>
      <w:r>
        <w:rPr>
          <w:rFonts w:ascii="Times New Roman" w:hAnsi="Times New Roman" w:cs="Times New Roman"/>
        </w:rPr>
        <w:t>5</w:t>
      </w:r>
      <w:r w:rsidRPr="00890E59">
        <w:rPr>
          <w:rFonts w:ascii="Times New Roman" w:hAnsi="Times New Roman" w:cs="Times New Roman"/>
        </w:rPr>
        <w:t>5. Coal Mines Act of 18</w:t>
      </w:r>
    </w:p>
    <w:sectPr w:rsidR="000136B8" w:rsidRPr="00890E59" w:rsidSect="00FD372C">
      <w:pgSz w:w="12240" w:h="15840"/>
      <w:pgMar w:top="99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05" w:rsidRDefault="00B46D05" w:rsidP="00DB51B0">
      <w:pPr>
        <w:spacing w:after="0" w:line="240" w:lineRule="auto"/>
      </w:pPr>
      <w:r>
        <w:separator/>
      </w:r>
    </w:p>
  </w:endnote>
  <w:endnote w:type="continuationSeparator" w:id="0">
    <w:p w:rsidR="00B46D05" w:rsidRDefault="00B46D05" w:rsidP="00DB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05" w:rsidRDefault="00B46D05" w:rsidP="00DB51B0">
      <w:pPr>
        <w:spacing w:after="0" w:line="240" w:lineRule="auto"/>
      </w:pPr>
      <w:r>
        <w:separator/>
      </w:r>
    </w:p>
  </w:footnote>
  <w:footnote w:type="continuationSeparator" w:id="0">
    <w:p w:rsidR="00B46D05" w:rsidRDefault="00B46D05" w:rsidP="00DB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7B4"/>
    <w:multiLevelType w:val="hybridMultilevel"/>
    <w:tmpl w:val="62F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15C81"/>
    <w:multiLevelType w:val="hybridMultilevel"/>
    <w:tmpl w:val="7B9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639F9"/>
    <w:multiLevelType w:val="hybridMultilevel"/>
    <w:tmpl w:val="7C6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74037"/>
    <w:multiLevelType w:val="hybridMultilevel"/>
    <w:tmpl w:val="8EC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0052A"/>
    <w:multiLevelType w:val="hybridMultilevel"/>
    <w:tmpl w:val="7CB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50"/>
    <w:rsid w:val="000136B8"/>
    <w:rsid w:val="00077418"/>
    <w:rsid w:val="000F46C3"/>
    <w:rsid w:val="00113F89"/>
    <w:rsid w:val="00230086"/>
    <w:rsid w:val="002B2E42"/>
    <w:rsid w:val="003165D3"/>
    <w:rsid w:val="00327D78"/>
    <w:rsid w:val="003D0615"/>
    <w:rsid w:val="003F3F6A"/>
    <w:rsid w:val="004A1377"/>
    <w:rsid w:val="0050555F"/>
    <w:rsid w:val="005365DA"/>
    <w:rsid w:val="0057178D"/>
    <w:rsid w:val="005E7224"/>
    <w:rsid w:val="005F29AC"/>
    <w:rsid w:val="0069396B"/>
    <w:rsid w:val="006D6ED3"/>
    <w:rsid w:val="007243FD"/>
    <w:rsid w:val="00726361"/>
    <w:rsid w:val="007C50AF"/>
    <w:rsid w:val="00813B2C"/>
    <w:rsid w:val="00890E59"/>
    <w:rsid w:val="0089370A"/>
    <w:rsid w:val="008B53F1"/>
    <w:rsid w:val="008E23B4"/>
    <w:rsid w:val="009A45B8"/>
    <w:rsid w:val="009B1256"/>
    <w:rsid w:val="009E7A50"/>
    <w:rsid w:val="00A266C3"/>
    <w:rsid w:val="00A809B8"/>
    <w:rsid w:val="00B46D05"/>
    <w:rsid w:val="00BB6576"/>
    <w:rsid w:val="00C16171"/>
    <w:rsid w:val="00C91909"/>
    <w:rsid w:val="00DB51B0"/>
    <w:rsid w:val="00E80B0A"/>
    <w:rsid w:val="00EE5A48"/>
    <w:rsid w:val="00FB4141"/>
    <w:rsid w:val="00FD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C564A-4C3B-4324-944D-B08501B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50"/>
  </w:style>
  <w:style w:type="paragraph" w:styleId="Heading5">
    <w:name w:val="heading 5"/>
    <w:basedOn w:val="Normal"/>
    <w:next w:val="Normal"/>
    <w:link w:val="Heading5Char"/>
    <w:semiHidden/>
    <w:unhideWhenUsed/>
    <w:qFormat/>
    <w:rsid w:val="000136B8"/>
    <w:pPr>
      <w:keepNext/>
      <w:widowControl w:val="0"/>
      <w:autoSpaceDE w:val="0"/>
      <w:autoSpaceDN w:val="0"/>
      <w:adjustRightInd w:val="0"/>
      <w:spacing w:after="0" w:line="240" w:lineRule="auto"/>
      <w:ind w:left="720" w:hanging="720"/>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DA"/>
    <w:pPr>
      <w:ind w:left="720"/>
      <w:contextualSpacing/>
    </w:pPr>
  </w:style>
  <w:style w:type="table" w:styleId="TableGrid">
    <w:name w:val="Table Grid"/>
    <w:basedOn w:val="TableNormal"/>
    <w:uiPriority w:val="59"/>
    <w:rsid w:val="00DB5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5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1B0"/>
  </w:style>
  <w:style w:type="paragraph" w:styleId="Footer">
    <w:name w:val="footer"/>
    <w:basedOn w:val="Normal"/>
    <w:link w:val="FooterChar"/>
    <w:uiPriority w:val="99"/>
    <w:semiHidden/>
    <w:unhideWhenUsed/>
    <w:rsid w:val="00DB5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1B0"/>
  </w:style>
  <w:style w:type="character" w:customStyle="1" w:styleId="Heading5Char">
    <w:name w:val="Heading 5 Char"/>
    <w:basedOn w:val="DefaultParagraphFont"/>
    <w:link w:val="Heading5"/>
    <w:semiHidden/>
    <w:rsid w:val="000136B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C0C4A3-27CA-4B9A-822F-D784B97B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14</cp:revision>
  <dcterms:created xsi:type="dcterms:W3CDTF">2018-05-19T15:30:00Z</dcterms:created>
  <dcterms:modified xsi:type="dcterms:W3CDTF">2018-05-20T18:52:00Z</dcterms:modified>
</cp:coreProperties>
</file>